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188D" w:rsidRDefault="003E3B86" w:rsidP="00E3188D">
      <w:pPr>
        <w:ind w:leftChars="-203" w:left="-426"/>
        <w:jc w:val="center"/>
        <w:rPr>
          <w:rFonts w:ascii="宋体-方正超大字符集" w:eastAsia="宋体-方正超大字符集" w:hAnsi="华文细黑"/>
          <w:b/>
          <w:sz w:val="44"/>
          <w:szCs w:val="44"/>
        </w:rPr>
      </w:pPr>
      <w:r>
        <w:rPr>
          <w:rFonts w:ascii="宋体-方正超大字符集" w:eastAsia="宋体-方正超大字符集" w:hAnsi="华文细黑" w:hint="eastAsia"/>
          <w:b/>
          <w:sz w:val="44"/>
          <w:szCs w:val="44"/>
        </w:rPr>
        <w:t>《现代物流信息技术》</w:t>
      </w:r>
      <w:r w:rsidR="00E3188D">
        <w:rPr>
          <w:rFonts w:ascii="宋体-方正超大字符集" w:eastAsia="宋体-方正超大字符集" w:hAnsi="华文细黑" w:hint="eastAsia"/>
          <w:b/>
          <w:sz w:val="44"/>
          <w:szCs w:val="44"/>
        </w:rPr>
        <w:t>教案</w:t>
      </w:r>
    </w:p>
    <w:p w:rsidR="00E3188D" w:rsidRDefault="00E3188D" w:rsidP="00E3188D">
      <w:pPr>
        <w:jc w:val="right"/>
      </w:pPr>
      <w:r>
        <w:rPr>
          <w:rFonts w:hint="eastAsia"/>
        </w:rPr>
        <w:t>第</w:t>
      </w:r>
      <w:r>
        <w:rPr>
          <w:rFonts w:hint="eastAsia"/>
        </w:rPr>
        <w:t xml:space="preserve"> </w:t>
      </w:r>
      <w:r w:rsidR="007A7855">
        <w:rPr>
          <w:rFonts w:asciiTheme="minorEastAsia" w:eastAsiaTheme="minorEastAsia" w:hAnsiTheme="minorEastAsia" w:hint="eastAsia"/>
        </w:rPr>
        <w:t>2</w:t>
      </w:r>
      <w:r w:rsidR="004F3351">
        <w:rPr>
          <w:rFonts w:hint="eastAsia"/>
        </w:rPr>
        <w:t xml:space="preserve"> </w:t>
      </w:r>
      <w:r>
        <w:rPr>
          <w:rFonts w:hint="eastAsia"/>
        </w:rPr>
        <w:t>号</w:t>
      </w:r>
    </w:p>
    <w:tbl>
      <w:tblPr>
        <w:tblW w:w="5739"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8"/>
        <w:gridCol w:w="1369"/>
        <w:gridCol w:w="1276"/>
        <w:gridCol w:w="994"/>
        <w:gridCol w:w="368"/>
        <w:gridCol w:w="1332"/>
        <w:gridCol w:w="1422"/>
        <w:gridCol w:w="1413"/>
      </w:tblGrid>
      <w:tr w:rsidR="003E3B86" w:rsidTr="00F56D78">
        <w:trPr>
          <w:trHeight w:val="470"/>
        </w:trPr>
        <w:tc>
          <w:tcPr>
            <w:tcW w:w="822" w:type="pct"/>
            <w:vAlign w:val="center"/>
          </w:tcPr>
          <w:p w:rsidR="003E3B86" w:rsidRPr="00BA4EEF" w:rsidRDefault="003E3B86" w:rsidP="00F56D78">
            <w:pPr>
              <w:keepLines/>
              <w:widowControl/>
              <w:jc w:val="center"/>
              <w:rPr>
                <w:rFonts w:ascii="宋体" w:hAnsi="宋体"/>
                <w:b/>
                <w:szCs w:val="21"/>
              </w:rPr>
            </w:pPr>
            <w:r w:rsidRPr="00BA4EEF">
              <w:rPr>
                <w:rFonts w:ascii="宋体" w:hAnsi="宋体" w:hint="eastAsia"/>
                <w:b/>
                <w:szCs w:val="21"/>
              </w:rPr>
              <w:t>课  题</w:t>
            </w:r>
          </w:p>
        </w:tc>
        <w:tc>
          <w:tcPr>
            <w:tcW w:w="1860" w:type="pct"/>
            <w:gridSpan w:val="3"/>
            <w:vAlign w:val="center"/>
          </w:tcPr>
          <w:p w:rsidR="003E3B86" w:rsidRPr="00364292" w:rsidRDefault="00CA694E" w:rsidP="007A7855">
            <w:pPr>
              <w:keepLines/>
              <w:widowControl/>
              <w:jc w:val="center"/>
              <w:rPr>
                <w:rFonts w:ascii="宋体" w:hAnsi="宋体"/>
                <w:color w:val="000000"/>
                <w:szCs w:val="21"/>
              </w:rPr>
            </w:pPr>
            <w:r>
              <w:rPr>
                <w:rFonts w:ascii="宋体" w:hAnsi="宋体" w:hint="eastAsia"/>
                <w:color w:val="000000"/>
                <w:szCs w:val="21"/>
              </w:rPr>
              <w:t>无人</w:t>
            </w:r>
            <w:r w:rsidR="007A7855">
              <w:rPr>
                <w:rFonts w:ascii="宋体" w:hAnsi="宋体" w:hint="eastAsia"/>
                <w:color w:val="000000"/>
                <w:szCs w:val="21"/>
              </w:rPr>
              <w:t>机</w:t>
            </w:r>
          </w:p>
        </w:tc>
        <w:tc>
          <w:tcPr>
            <w:tcW w:w="2318" w:type="pct"/>
            <w:gridSpan w:val="4"/>
            <w:vAlign w:val="center"/>
          </w:tcPr>
          <w:p w:rsidR="003E3B86" w:rsidRPr="00BA4EEF" w:rsidRDefault="003E3B86" w:rsidP="00F56D78">
            <w:pPr>
              <w:keepLines/>
              <w:widowControl/>
              <w:rPr>
                <w:rFonts w:ascii="宋体" w:hAnsi="宋体"/>
                <w:b/>
                <w:szCs w:val="21"/>
              </w:rPr>
            </w:pPr>
            <w:r w:rsidRPr="00BA4EEF">
              <w:rPr>
                <w:rFonts w:ascii="宋体" w:hAnsi="宋体" w:hint="eastAsia"/>
                <w:b/>
                <w:szCs w:val="21"/>
              </w:rPr>
              <w:t xml:space="preserve">授课教师 ： </w:t>
            </w:r>
          </w:p>
        </w:tc>
      </w:tr>
      <w:tr w:rsidR="003E3B86" w:rsidTr="00F56D78">
        <w:trPr>
          <w:trHeight w:val="561"/>
        </w:trPr>
        <w:tc>
          <w:tcPr>
            <w:tcW w:w="822" w:type="pct"/>
            <w:vAlign w:val="center"/>
          </w:tcPr>
          <w:p w:rsidR="003E3B86" w:rsidRPr="00BA4EEF" w:rsidRDefault="003E3B86" w:rsidP="00F56D78">
            <w:pPr>
              <w:keepLines/>
              <w:widowControl/>
              <w:jc w:val="center"/>
              <w:rPr>
                <w:rFonts w:ascii="宋体" w:hAnsi="宋体"/>
                <w:b/>
                <w:szCs w:val="21"/>
              </w:rPr>
            </w:pPr>
            <w:r w:rsidRPr="00BA4EEF">
              <w:rPr>
                <w:rFonts w:ascii="宋体" w:hAnsi="宋体" w:hint="eastAsia"/>
                <w:b/>
                <w:szCs w:val="21"/>
              </w:rPr>
              <w:t>章节</w:t>
            </w:r>
          </w:p>
        </w:tc>
        <w:tc>
          <w:tcPr>
            <w:tcW w:w="4178" w:type="pct"/>
            <w:gridSpan w:val="7"/>
            <w:vAlign w:val="center"/>
          </w:tcPr>
          <w:p w:rsidR="003E3B86" w:rsidRPr="00DE369C" w:rsidRDefault="003E3B86" w:rsidP="007A7855">
            <w:pPr>
              <w:keepLines/>
              <w:widowControl/>
              <w:jc w:val="center"/>
              <w:rPr>
                <w:rFonts w:ascii="宋体" w:hAnsi="宋体"/>
                <w:szCs w:val="21"/>
              </w:rPr>
            </w:pPr>
            <w:r>
              <w:rPr>
                <w:rFonts w:ascii="宋体" w:hAnsi="宋体" w:hint="eastAsia"/>
                <w:szCs w:val="21"/>
              </w:rPr>
              <w:t>项目</w:t>
            </w:r>
            <w:proofErr w:type="gramStart"/>
            <w:r w:rsidR="00CA694E">
              <w:rPr>
                <w:rFonts w:ascii="宋体" w:hAnsi="宋体" w:hint="eastAsia"/>
                <w:szCs w:val="21"/>
              </w:rPr>
              <w:t>六</w:t>
            </w:r>
            <w:r>
              <w:rPr>
                <w:rFonts w:ascii="宋体" w:hAnsi="宋体" w:hint="eastAsia"/>
                <w:szCs w:val="21"/>
              </w:rPr>
              <w:t>任务</w:t>
            </w:r>
            <w:r w:rsidR="007A7855">
              <w:rPr>
                <w:rFonts w:ascii="宋体" w:hAnsi="宋体" w:hint="eastAsia"/>
                <w:szCs w:val="21"/>
              </w:rPr>
              <w:t>二</w:t>
            </w:r>
            <w:proofErr w:type="gramEnd"/>
          </w:p>
        </w:tc>
      </w:tr>
      <w:tr w:rsidR="003E3B86" w:rsidTr="00F56D78">
        <w:trPr>
          <w:trHeight w:val="3248"/>
        </w:trPr>
        <w:tc>
          <w:tcPr>
            <w:tcW w:w="822" w:type="pct"/>
            <w:vAlign w:val="center"/>
          </w:tcPr>
          <w:p w:rsidR="003E3B86" w:rsidRPr="00BA4EEF" w:rsidRDefault="003E3B86" w:rsidP="00F56D78">
            <w:pPr>
              <w:keepLines/>
              <w:widowControl/>
              <w:jc w:val="center"/>
              <w:rPr>
                <w:rFonts w:ascii="宋体" w:hAnsi="宋体"/>
                <w:b/>
                <w:szCs w:val="21"/>
              </w:rPr>
            </w:pPr>
            <w:r w:rsidRPr="00BA4EEF">
              <w:rPr>
                <w:rFonts w:ascii="宋体" w:hAnsi="宋体" w:hint="eastAsia"/>
                <w:b/>
                <w:szCs w:val="21"/>
              </w:rPr>
              <w:t>目标要求</w:t>
            </w:r>
          </w:p>
        </w:tc>
        <w:tc>
          <w:tcPr>
            <w:tcW w:w="4178" w:type="pct"/>
            <w:gridSpan w:val="7"/>
            <w:vAlign w:val="center"/>
          </w:tcPr>
          <w:p w:rsidR="007A7855" w:rsidRPr="007A7855" w:rsidRDefault="007A7855" w:rsidP="007A7855">
            <w:pPr>
              <w:keepLines/>
              <w:widowControl/>
              <w:spacing w:line="330" w:lineRule="atLeast"/>
              <w:rPr>
                <w:rFonts w:asciiTheme="minorEastAsia" w:eastAsiaTheme="minorEastAsia" w:hAnsiTheme="minorEastAsia" w:hint="eastAsia"/>
                <w:szCs w:val="21"/>
              </w:rPr>
            </w:pPr>
            <w:r w:rsidRPr="007A7855">
              <w:rPr>
                <w:rFonts w:asciiTheme="minorEastAsia" w:eastAsiaTheme="minorEastAsia" w:hAnsiTheme="minorEastAsia" w:hint="eastAsia"/>
                <w:szCs w:val="21"/>
              </w:rPr>
              <w:t>知识目标</w:t>
            </w:r>
          </w:p>
          <w:p w:rsidR="007A7855" w:rsidRPr="007A7855" w:rsidRDefault="007A7855" w:rsidP="007A7855">
            <w:pPr>
              <w:keepLines/>
              <w:widowControl/>
              <w:spacing w:line="330" w:lineRule="atLeast"/>
              <w:rPr>
                <w:rFonts w:asciiTheme="minorEastAsia" w:eastAsiaTheme="minorEastAsia" w:hAnsiTheme="minorEastAsia" w:hint="eastAsia"/>
                <w:szCs w:val="21"/>
              </w:rPr>
            </w:pPr>
            <w:r w:rsidRPr="007A7855">
              <w:rPr>
                <w:rFonts w:asciiTheme="minorEastAsia" w:eastAsiaTheme="minorEastAsia" w:hAnsiTheme="minorEastAsia" w:hint="eastAsia"/>
                <w:szCs w:val="21"/>
              </w:rPr>
              <w:t>1.了解无人机发展前景</w:t>
            </w:r>
          </w:p>
          <w:p w:rsidR="007A7855" w:rsidRPr="007A7855" w:rsidRDefault="007A7855" w:rsidP="007A7855">
            <w:pPr>
              <w:keepLines/>
              <w:widowControl/>
              <w:spacing w:line="330" w:lineRule="atLeast"/>
              <w:rPr>
                <w:rFonts w:asciiTheme="minorEastAsia" w:eastAsiaTheme="minorEastAsia" w:hAnsiTheme="minorEastAsia" w:hint="eastAsia"/>
                <w:szCs w:val="21"/>
              </w:rPr>
            </w:pPr>
            <w:r w:rsidRPr="007A7855">
              <w:rPr>
                <w:rFonts w:asciiTheme="minorEastAsia" w:eastAsiaTheme="minorEastAsia" w:hAnsiTheme="minorEastAsia" w:hint="eastAsia"/>
                <w:szCs w:val="21"/>
              </w:rPr>
              <w:t>2.掌握无人机基本原理</w:t>
            </w:r>
          </w:p>
          <w:p w:rsidR="007A7855" w:rsidRPr="007A7855" w:rsidRDefault="007A7855" w:rsidP="007A7855">
            <w:pPr>
              <w:keepLines/>
              <w:widowControl/>
              <w:spacing w:line="330" w:lineRule="atLeast"/>
              <w:rPr>
                <w:rFonts w:asciiTheme="minorEastAsia" w:eastAsiaTheme="minorEastAsia" w:hAnsiTheme="minorEastAsia" w:hint="eastAsia"/>
                <w:szCs w:val="21"/>
              </w:rPr>
            </w:pPr>
            <w:r w:rsidRPr="007A7855">
              <w:rPr>
                <w:rFonts w:asciiTheme="minorEastAsia" w:eastAsiaTheme="minorEastAsia" w:hAnsiTheme="minorEastAsia" w:hint="eastAsia"/>
                <w:szCs w:val="21"/>
              </w:rPr>
              <w:t>能力目标</w:t>
            </w:r>
          </w:p>
          <w:p w:rsidR="007A7855" w:rsidRPr="007A7855" w:rsidRDefault="007A7855" w:rsidP="007A7855">
            <w:pPr>
              <w:keepLines/>
              <w:widowControl/>
              <w:spacing w:line="330" w:lineRule="atLeast"/>
              <w:rPr>
                <w:rFonts w:asciiTheme="minorEastAsia" w:eastAsiaTheme="minorEastAsia" w:hAnsiTheme="minorEastAsia" w:hint="eastAsia"/>
                <w:szCs w:val="21"/>
              </w:rPr>
            </w:pPr>
            <w:r w:rsidRPr="007A7855">
              <w:rPr>
                <w:rFonts w:asciiTheme="minorEastAsia" w:eastAsiaTheme="minorEastAsia" w:hAnsiTheme="minorEastAsia" w:hint="eastAsia"/>
                <w:szCs w:val="21"/>
              </w:rPr>
              <w:t xml:space="preserve">1.掌握无人机快递流程 </w:t>
            </w:r>
          </w:p>
          <w:p w:rsidR="007A7855" w:rsidRPr="007A7855" w:rsidRDefault="007A7855" w:rsidP="007A7855">
            <w:pPr>
              <w:keepLines/>
              <w:widowControl/>
              <w:spacing w:line="330" w:lineRule="atLeast"/>
              <w:rPr>
                <w:rFonts w:asciiTheme="minorEastAsia" w:eastAsiaTheme="minorEastAsia" w:hAnsiTheme="minorEastAsia" w:hint="eastAsia"/>
                <w:szCs w:val="21"/>
              </w:rPr>
            </w:pPr>
            <w:r w:rsidRPr="007A7855">
              <w:rPr>
                <w:rFonts w:asciiTheme="minorEastAsia" w:eastAsiaTheme="minorEastAsia" w:hAnsiTheme="minorEastAsia" w:hint="eastAsia"/>
                <w:szCs w:val="21"/>
              </w:rPr>
              <w:t xml:space="preserve">2.熟悉无人机主要应用范围 </w:t>
            </w:r>
          </w:p>
          <w:p w:rsidR="007A7855" w:rsidRPr="007A7855" w:rsidRDefault="007A7855" w:rsidP="007A7855">
            <w:pPr>
              <w:keepLines/>
              <w:widowControl/>
              <w:spacing w:line="330" w:lineRule="atLeast"/>
              <w:rPr>
                <w:rFonts w:asciiTheme="minorEastAsia" w:eastAsiaTheme="minorEastAsia" w:hAnsiTheme="minorEastAsia" w:hint="eastAsia"/>
                <w:szCs w:val="21"/>
              </w:rPr>
            </w:pPr>
            <w:proofErr w:type="gramStart"/>
            <w:r>
              <w:rPr>
                <w:rFonts w:asciiTheme="minorEastAsia" w:eastAsiaTheme="minorEastAsia" w:hAnsiTheme="minorEastAsia" w:hint="eastAsia"/>
                <w:szCs w:val="21"/>
              </w:rPr>
              <w:t>思政目标</w:t>
            </w:r>
            <w:proofErr w:type="gramEnd"/>
          </w:p>
          <w:p w:rsidR="007A7855" w:rsidRPr="007A7855" w:rsidRDefault="007A7855" w:rsidP="007A7855">
            <w:pPr>
              <w:keepLines/>
              <w:widowControl/>
              <w:spacing w:line="330" w:lineRule="atLeast"/>
              <w:rPr>
                <w:rFonts w:asciiTheme="minorEastAsia" w:eastAsiaTheme="minorEastAsia" w:hAnsiTheme="minorEastAsia" w:hint="eastAsia"/>
                <w:szCs w:val="21"/>
              </w:rPr>
            </w:pPr>
            <w:r w:rsidRPr="007A7855">
              <w:rPr>
                <w:rFonts w:asciiTheme="minorEastAsia" w:eastAsiaTheme="minorEastAsia" w:hAnsiTheme="minorEastAsia" w:hint="eastAsia"/>
                <w:szCs w:val="21"/>
              </w:rPr>
              <w:t xml:space="preserve">1.学习物流行业新技术，树立创新发展理念 </w:t>
            </w:r>
          </w:p>
          <w:p w:rsidR="003E3B86" w:rsidRPr="007A7855" w:rsidRDefault="007A7855" w:rsidP="007A7855">
            <w:pPr>
              <w:keepLines/>
              <w:widowControl/>
              <w:spacing w:line="330" w:lineRule="atLeast"/>
              <w:rPr>
                <w:rFonts w:ascii="宋体" w:hAnsi="宋体"/>
                <w:szCs w:val="21"/>
              </w:rPr>
            </w:pPr>
            <w:r w:rsidRPr="007A7855">
              <w:rPr>
                <w:rFonts w:asciiTheme="minorEastAsia" w:eastAsiaTheme="minorEastAsia" w:hAnsiTheme="minorEastAsia" w:hint="eastAsia"/>
                <w:szCs w:val="21"/>
              </w:rPr>
              <w:t>2.了解我国物流企业进步和发展，增加专业认同感和荣誉感</w:t>
            </w:r>
          </w:p>
        </w:tc>
      </w:tr>
      <w:tr w:rsidR="00F56D78" w:rsidTr="00F56D78">
        <w:trPr>
          <w:trHeight w:val="1126"/>
        </w:trPr>
        <w:tc>
          <w:tcPr>
            <w:tcW w:w="822" w:type="pct"/>
            <w:vAlign w:val="center"/>
          </w:tcPr>
          <w:p w:rsidR="003E3B86" w:rsidRPr="00BA4EEF" w:rsidRDefault="003E3B86" w:rsidP="00F56D78">
            <w:pPr>
              <w:keepLines/>
              <w:widowControl/>
              <w:jc w:val="center"/>
              <w:rPr>
                <w:rFonts w:ascii="宋体" w:hAnsi="宋体"/>
                <w:b/>
                <w:szCs w:val="21"/>
              </w:rPr>
            </w:pPr>
            <w:r w:rsidRPr="00BA4EEF">
              <w:rPr>
                <w:rFonts w:ascii="宋体" w:hAnsi="宋体" w:hint="eastAsia"/>
                <w:b/>
                <w:szCs w:val="21"/>
              </w:rPr>
              <w:t>重点</w:t>
            </w:r>
          </w:p>
        </w:tc>
        <w:tc>
          <w:tcPr>
            <w:tcW w:w="1860" w:type="pct"/>
            <w:gridSpan w:val="3"/>
            <w:vAlign w:val="center"/>
          </w:tcPr>
          <w:p w:rsidR="007A7855" w:rsidRPr="007A7855" w:rsidRDefault="007A7855" w:rsidP="007A7855">
            <w:pPr>
              <w:keepLines/>
              <w:widowControl/>
              <w:spacing w:line="330" w:lineRule="atLeast"/>
              <w:rPr>
                <w:rFonts w:asciiTheme="minorEastAsia" w:eastAsiaTheme="minorEastAsia" w:hAnsiTheme="minorEastAsia" w:hint="eastAsia"/>
                <w:szCs w:val="21"/>
              </w:rPr>
            </w:pPr>
            <w:r w:rsidRPr="007A7855">
              <w:rPr>
                <w:rFonts w:asciiTheme="minorEastAsia" w:eastAsiaTheme="minorEastAsia" w:hAnsiTheme="minorEastAsia" w:hint="eastAsia"/>
                <w:szCs w:val="21"/>
              </w:rPr>
              <w:t xml:space="preserve">1.掌握无人机快递流程 </w:t>
            </w:r>
          </w:p>
          <w:p w:rsidR="003E3B86" w:rsidRPr="007A7855" w:rsidRDefault="007A7855" w:rsidP="007A7855">
            <w:pPr>
              <w:keepLines/>
              <w:widowControl/>
              <w:spacing w:line="330" w:lineRule="atLeast"/>
              <w:rPr>
                <w:rFonts w:asciiTheme="minorEastAsia" w:eastAsiaTheme="minorEastAsia" w:hAnsiTheme="minorEastAsia"/>
                <w:szCs w:val="21"/>
              </w:rPr>
            </w:pPr>
            <w:r w:rsidRPr="007A7855">
              <w:rPr>
                <w:rFonts w:asciiTheme="minorEastAsia" w:eastAsiaTheme="minorEastAsia" w:hAnsiTheme="minorEastAsia" w:hint="eastAsia"/>
                <w:szCs w:val="21"/>
              </w:rPr>
              <w:t>2.熟悉无人机主要应用范围</w:t>
            </w:r>
            <w:r>
              <w:rPr>
                <w:rFonts w:asciiTheme="minorEastAsia" w:eastAsiaTheme="minorEastAsia" w:hAnsiTheme="minorEastAsia" w:hint="eastAsia"/>
                <w:szCs w:val="21"/>
              </w:rPr>
              <w:t xml:space="preserve"> </w:t>
            </w:r>
          </w:p>
        </w:tc>
        <w:tc>
          <w:tcPr>
            <w:tcW w:w="869" w:type="pct"/>
            <w:gridSpan w:val="2"/>
            <w:vAlign w:val="center"/>
          </w:tcPr>
          <w:p w:rsidR="003E3B86" w:rsidRPr="00BA4EEF" w:rsidRDefault="003E3B86" w:rsidP="00BA4EEF">
            <w:pPr>
              <w:keepLines/>
              <w:widowControl/>
              <w:jc w:val="center"/>
              <w:rPr>
                <w:rFonts w:ascii="宋体" w:hAnsi="宋体"/>
                <w:b/>
                <w:szCs w:val="21"/>
              </w:rPr>
            </w:pPr>
            <w:r w:rsidRPr="00BA4EEF">
              <w:rPr>
                <w:rFonts w:ascii="宋体" w:hAnsi="宋体" w:hint="eastAsia"/>
                <w:b/>
                <w:szCs w:val="21"/>
              </w:rPr>
              <w:t>难点</w:t>
            </w:r>
          </w:p>
        </w:tc>
        <w:tc>
          <w:tcPr>
            <w:tcW w:w="1449" w:type="pct"/>
            <w:gridSpan w:val="2"/>
            <w:vAlign w:val="center"/>
          </w:tcPr>
          <w:p w:rsidR="00CA694E" w:rsidRPr="00CA694E" w:rsidRDefault="007A7855" w:rsidP="00CA694E">
            <w:pPr>
              <w:keepLines/>
              <w:widowControl/>
              <w:rPr>
                <w:rFonts w:ascii="宋体" w:hAnsi="宋体"/>
                <w:bCs/>
                <w:szCs w:val="21"/>
              </w:rPr>
            </w:pPr>
            <w:r>
              <w:rPr>
                <w:rFonts w:ascii="宋体" w:hAnsi="宋体" w:hint="eastAsia"/>
                <w:bCs/>
                <w:szCs w:val="21"/>
              </w:rPr>
              <w:t>无人机工作原理</w:t>
            </w:r>
          </w:p>
        </w:tc>
      </w:tr>
      <w:tr w:rsidR="003E3B86" w:rsidTr="00F56D78">
        <w:trPr>
          <w:trHeight w:val="509"/>
        </w:trPr>
        <w:tc>
          <w:tcPr>
            <w:tcW w:w="822" w:type="pct"/>
            <w:vMerge w:val="restart"/>
            <w:vAlign w:val="center"/>
          </w:tcPr>
          <w:p w:rsidR="003E3B86" w:rsidRPr="00BA4EEF" w:rsidRDefault="003E3B86" w:rsidP="00F56D78">
            <w:pPr>
              <w:keepLines/>
              <w:widowControl/>
              <w:jc w:val="center"/>
              <w:rPr>
                <w:rFonts w:ascii="宋体" w:hAnsi="宋体"/>
                <w:b/>
                <w:szCs w:val="21"/>
              </w:rPr>
            </w:pPr>
            <w:r w:rsidRPr="00BA4EEF">
              <w:rPr>
                <w:rFonts w:ascii="宋体" w:hAnsi="宋体" w:hint="eastAsia"/>
                <w:b/>
                <w:szCs w:val="21"/>
              </w:rPr>
              <w:t>授课方式</w:t>
            </w:r>
          </w:p>
        </w:tc>
        <w:tc>
          <w:tcPr>
            <w:tcW w:w="1860" w:type="pct"/>
            <w:gridSpan w:val="3"/>
            <w:vMerge w:val="restart"/>
            <w:vAlign w:val="center"/>
          </w:tcPr>
          <w:p w:rsidR="003E3B86" w:rsidRPr="00DE369C" w:rsidRDefault="003E3B86" w:rsidP="00F56D78">
            <w:pPr>
              <w:keepLines/>
              <w:widowControl/>
              <w:jc w:val="center"/>
              <w:rPr>
                <w:rFonts w:ascii="宋体" w:hAnsi="宋体"/>
                <w:szCs w:val="21"/>
              </w:rPr>
            </w:pPr>
            <w:r>
              <w:rPr>
                <w:rFonts w:ascii="宋体" w:hAnsi="宋体" w:hint="eastAsia"/>
                <w:szCs w:val="21"/>
              </w:rPr>
              <w:t>讲授</w:t>
            </w:r>
            <w:r w:rsidR="0013716A">
              <w:rPr>
                <w:rFonts w:ascii="宋体" w:hAnsi="宋体" w:hint="eastAsia"/>
                <w:szCs w:val="21"/>
              </w:rPr>
              <w:t>+实训</w:t>
            </w:r>
          </w:p>
        </w:tc>
        <w:tc>
          <w:tcPr>
            <w:tcW w:w="869" w:type="pct"/>
            <w:gridSpan w:val="2"/>
            <w:vAlign w:val="center"/>
          </w:tcPr>
          <w:p w:rsidR="003E3B86" w:rsidRPr="00BA4EEF" w:rsidRDefault="003E3B86" w:rsidP="00BA4EEF">
            <w:pPr>
              <w:keepLines/>
              <w:widowControl/>
              <w:jc w:val="center"/>
              <w:rPr>
                <w:rFonts w:ascii="宋体" w:hAnsi="宋体"/>
                <w:b/>
                <w:szCs w:val="21"/>
              </w:rPr>
            </w:pPr>
            <w:r w:rsidRPr="00BA4EEF">
              <w:rPr>
                <w:rFonts w:ascii="宋体" w:hAnsi="宋体" w:hint="eastAsia"/>
                <w:b/>
                <w:szCs w:val="21"/>
              </w:rPr>
              <w:t>班</w:t>
            </w:r>
          </w:p>
        </w:tc>
        <w:tc>
          <w:tcPr>
            <w:tcW w:w="1449" w:type="pct"/>
            <w:gridSpan w:val="2"/>
            <w:vAlign w:val="center"/>
          </w:tcPr>
          <w:p w:rsidR="003E3B86" w:rsidRPr="00DE369C" w:rsidRDefault="00F56D78" w:rsidP="00F56D78">
            <w:pPr>
              <w:keepLines/>
              <w:widowControl/>
              <w:jc w:val="center"/>
              <w:rPr>
                <w:rFonts w:ascii="宋体" w:hAnsi="宋体"/>
                <w:szCs w:val="21"/>
              </w:rPr>
            </w:pPr>
            <w:r>
              <w:rPr>
                <w:rFonts w:ascii="宋体" w:hAnsi="宋体" w:hint="eastAsia"/>
                <w:szCs w:val="21"/>
              </w:rPr>
              <w:t xml:space="preserve"> </w:t>
            </w:r>
            <w:r w:rsidR="003E3B86" w:rsidRPr="00DE369C">
              <w:rPr>
                <w:rFonts w:ascii="宋体" w:hAnsi="宋体" w:hint="eastAsia"/>
                <w:szCs w:val="21"/>
              </w:rPr>
              <w:t>月</w:t>
            </w:r>
            <w:r>
              <w:rPr>
                <w:rFonts w:ascii="宋体" w:hAnsi="宋体" w:hint="eastAsia"/>
                <w:szCs w:val="21"/>
              </w:rPr>
              <w:t xml:space="preserve"> </w:t>
            </w:r>
            <w:r w:rsidR="003E3B86" w:rsidRPr="00DE369C">
              <w:rPr>
                <w:rFonts w:ascii="宋体" w:hAnsi="宋体" w:hint="eastAsia"/>
                <w:szCs w:val="21"/>
              </w:rPr>
              <w:t>日  第</w:t>
            </w:r>
            <w:r>
              <w:rPr>
                <w:rFonts w:ascii="宋体" w:hAnsi="宋体" w:hint="eastAsia"/>
                <w:szCs w:val="21"/>
              </w:rPr>
              <w:t xml:space="preserve"> </w:t>
            </w:r>
            <w:r w:rsidR="003E3B86" w:rsidRPr="00DE369C">
              <w:rPr>
                <w:rFonts w:ascii="宋体" w:hAnsi="宋体" w:hint="eastAsia"/>
                <w:szCs w:val="21"/>
              </w:rPr>
              <w:t>周</w:t>
            </w:r>
          </w:p>
          <w:p w:rsidR="003E3B86" w:rsidRPr="00DE369C" w:rsidRDefault="003E3B86" w:rsidP="00F56D78">
            <w:pPr>
              <w:keepLines/>
              <w:widowControl/>
              <w:jc w:val="center"/>
              <w:rPr>
                <w:rFonts w:ascii="宋体" w:hAnsi="宋体"/>
                <w:szCs w:val="21"/>
              </w:rPr>
            </w:pPr>
            <w:r w:rsidRPr="00DE369C">
              <w:rPr>
                <w:rFonts w:ascii="宋体" w:hAnsi="宋体" w:hint="eastAsia"/>
                <w:szCs w:val="21"/>
              </w:rPr>
              <w:t>星期</w:t>
            </w:r>
            <w:r w:rsidR="00F56D78">
              <w:rPr>
                <w:rFonts w:ascii="宋体" w:hAnsi="宋体" w:hint="eastAsia"/>
                <w:szCs w:val="21"/>
              </w:rPr>
              <w:t xml:space="preserve"> </w:t>
            </w:r>
            <w:r>
              <w:rPr>
                <w:rFonts w:ascii="宋体" w:hAnsi="宋体" w:hint="eastAsia"/>
                <w:szCs w:val="21"/>
              </w:rPr>
              <w:t xml:space="preserve">  </w:t>
            </w:r>
            <w:r w:rsidRPr="00DE369C">
              <w:rPr>
                <w:rFonts w:ascii="宋体" w:hAnsi="宋体" w:hint="eastAsia"/>
                <w:szCs w:val="21"/>
              </w:rPr>
              <w:t>第</w:t>
            </w:r>
            <w:r w:rsidR="00F56D78">
              <w:rPr>
                <w:rFonts w:ascii="宋体" w:hAnsi="宋体" w:hint="eastAsia"/>
                <w:szCs w:val="21"/>
              </w:rPr>
              <w:t xml:space="preserve"> </w:t>
            </w:r>
            <w:r w:rsidRPr="00DE369C">
              <w:rPr>
                <w:rFonts w:ascii="宋体" w:hAnsi="宋体" w:hint="eastAsia"/>
                <w:szCs w:val="21"/>
              </w:rPr>
              <w:t>节</w:t>
            </w:r>
          </w:p>
        </w:tc>
      </w:tr>
      <w:tr w:rsidR="003E3B86" w:rsidTr="00F56D78">
        <w:trPr>
          <w:trHeight w:val="375"/>
        </w:trPr>
        <w:tc>
          <w:tcPr>
            <w:tcW w:w="822" w:type="pct"/>
            <w:vMerge/>
            <w:vAlign w:val="center"/>
          </w:tcPr>
          <w:p w:rsidR="003E3B86" w:rsidRPr="00BA4EEF" w:rsidRDefault="003E3B86" w:rsidP="00F56D78">
            <w:pPr>
              <w:keepLines/>
              <w:widowControl/>
              <w:jc w:val="center"/>
              <w:rPr>
                <w:rFonts w:ascii="宋体" w:hAnsi="宋体"/>
                <w:b/>
                <w:szCs w:val="21"/>
              </w:rPr>
            </w:pPr>
          </w:p>
        </w:tc>
        <w:tc>
          <w:tcPr>
            <w:tcW w:w="1860" w:type="pct"/>
            <w:gridSpan w:val="3"/>
            <w:vMerge/>
            <w:vAlign w:val="center"/>
          </w:tcPr>
          <w:p w:rsidR="003E3B86" w:rsidRPr="00DE369C" w:rsidRDefault="003E3B86" w:rsidP="00F56D78">
            <w:pPr>
              <w:keepLines/>
              <w:widowControl/>
              <w:jc w:val="center"/>
              <w:rPr>
                <w:rFonts w:ascii="宋体" w:hAnsi="宋体"/>
                <w:szCs w:val="21"/>
              </w:rPr>
            </w:pPr>
          </w:p>
        </w:tc>
        <w:tc>
          <w:tcPr>
            <w:tcW w:w="869" w:type="pct"/>
            <w:gridSpan w:val="2"/>
            <w:vAlign w:val="center"/>
          </w:tcPr>
          <w:p w:rsidR="003E3B86" w:rsidRPr="00BA4EEF" w:rsidRDefault="003E3B86" w:rsidP="00BA4EEF">
            <w:pPr>
              <w:keepLines/>
              <w:widowControl/>
              <w:jc w:val="center"/>
              <w:rPr>
                <w:rFonts w:ascii="宋体" w:hAnsi="宋体"/>
                <w:b/>
                <w:szCs w:val="21"/>
              </w:rPr>
            </w:pPr>
            <w:r w:rsidRPr="00BA4EEF">
              <w:rPr>
                <w:rFonts w:ascii="宋体" w:hAnsi="宋体" w:hint="eastAsia"/>
                <w:b/>
                <w:szCs w:val="21"/>
              </w:rPr>
              <w:t>班</w:t>
            </w:r>
          </w:p>
        </w:tc>
        <w:tc>
          <w:tcPr>
            <w:tcW w:w="1449" w:type="pct"/>
            <w:gridSpan w:val="2"/>
            <w:vAlign w:val="center"/>
          </w:tcPr>
          <w:p w:rsidR="00F56D78" w:rsidRPr="00DE369C" w:rsidRDefault="00F56D78" w:rsidP="00F56D78">
            <w:pPr>
              <w:keepLines/>
              <w:widowControl/>
              <w:jc w:val="center"/>
              <w:rPr>
                <w:rFonts w:ascii="宋体" w:hAnsi="宋体"/>
                <w:szCs w:val="21"/>
              </w:rPr>
            </w:pPr>
            <w:r w:rsidRPr="00DE369C">
              <w:rPr>
                <w:rFonts w:ascii="宋体" w:hAnsi="宋体" w:hint="eastAsia"/>
                <w:szCs w:val="21"/>
              </w:rPr>
              <w:t>月</w:t>
            </w:r>
            <w:r>
              <w:rPr>
                <w:rFonts w:ascii="宋体" w:hAnsi="宋体" w:hint="eastAsia"/>
                <w:szCs w:val="21"/>
              </w:rPr>
              <w:t xml:space="preserve"> </w:t>
            </w:r>
            <w:r w:rsidRPr="00DE369C">
              <w:rPr>
                <w:rFonts w:ascii="宋体" w:hAnsi="宋体" w:hint="eastAsia"/>
                <w:szCs w:val="21"/>
              </w:rPr>
              <w:t>日  第</w:t>
            </w:r>
            <w:r>
              <w:rPr>
                <w:rFonts w:ascii="宋体" w:hAnsi="宋体" w:hint="eastAsia"/>
                <w:szCs w:val="21"/>
              </w:rPr>
              <w:t xml:space="preserve"> </w:t>
            </w:r>
            <w:r w:rsidRPr="00DE369C">
              <w:rPr>
                <w:rFonts w:ascii="宋体" w:hAnsi="宋体" w:hint="eastAsia"/>
                <w:szCs w:val="21"/>
              </w:rPr>
              <w:t>周</w:t>
            </w:r>
          </w:p>
          <w:p w:rsidR="003E3B86" w:rsidRPr="00DE369C" w:rsidRDefault="00F56D78" w:rsidP="00F56D78">
            <w:pPr>
              <w:keepLines/>
              <w:widowControl/>
              <w:jc w:val="center"/>
              <w:rPr>
                <w:rFonts w:ascii="宋体" w:hAnsi="宋体"/>
                <w:szCs w:val="21"/>
              </w:rPr>
            </w:pPr>
            <w:r w:rsidRPr="00DE369C">
              <w:rPr>
                <w:rFonts w:ascii="宋体" w:hAnsi="宋体" w:hint="eastAsia"/>
                <w:szCs w:val="21"/>
              </w:rPr>
              <w:t>星期</w:t>
            </w:r>
            <w:r>
              <w:rPr>
                <w:rFonts w:ascii="宋体" w:hAnsi="宋体" w:hint="eastAsia"/>
                <w:szCs w:val="21"/>
              </w:rPr>
              <w:t xml:space="preserve">   </w:t>
            </w:r>
            <w:r w:rsidRPr="00DE369C">
              <w:rPr>
                <w:rFonts w:ascii="宋体" w:hAnsi="宋体" w:hint="eastAsia"/>
                <w:szCs w:val="21"/>
              </w:rPr>
              <w:t>第</w:t>
            </w:r>
            <w:r>
              <w:rPr>
                <w:rFonts w:ascii="宋体" w:hAnsi="宋体" w:hint="eastAsia"/>
                <w:szCs w:val="21"/>
              </w:rPr>
              <w:t xml:space="preserve"> </w:t>
            </w:r>
            <w:r w:rsidRPr="00DE369C">
              <w:rPr>
                <w:rFonts w:ascii="宋体" w:hAnsi="宋体" w:hint="eastAsia"/>
                <w:szCs w:val="21"/>
              </w:rPr>
              <w:t>节</w:t>
            </w:r>
          </w:p>
        </w:tc>
      </w:tr>
      <w:tr w:rsidR="00F56D78" w:rsidTr="00F56D78">
        <w:trPr>
          <w:trHeight w:val="545"/>
        </w:trPr>
        <w:tc>
          <w:tcPr>
            <w:tcW w:w="822" w:type="pct"/>
            <w:vMerge w:val="restart"/>
            <w:vAlign w:val="center"/>
          </w:tcPr>
          <w:p w:rsidR="00F56D78" w:rsidRPr="00BA4EEF" w:rsidRDefault="00F56D78" w:rsidP="00F56D78">
            <w:pPr>
              <w:keepLines/>
              <w:widowControl/>
              <w:jc w:val="center"/>
              <w:rPr>
                <w:rFonts w:ascii="宋体" w:hAnsi="宋体"/>
                <w:b/>
                <w:szCs w:val="21"/>
              </w:rPr>
            </w:pPr>
            <w:r w:rsidRPr="00BA4EEF">
              <w:rPr>
                <w:rFonts w:ascii="宋体" w:hAnsi="宋体" w:hint="eastAsia"/>
                <w:b/>
                <w:szCs w:val="21"/>
              </w:rPr>
              <w:t>课时分配</w:t>
            </w:r>
          </w:p>
        </w:tc>
        <w:tc>
          <w:tcPr>
            <w:tcW w:w="700" w:type="pct"/>
            <w:vAlign w:val="center"/>
          </w:tcPr>
          <w:p w:rsidR="00F56D78" w:rsidRPr="00364292" w:rsidRDefault="00F56D78" w:rsidP="00F56D78">
            <w:pPr>
              <w:keepLines/>
              <w:widowControl/>
              <w:jc w:val="center"/>
              <w:rPr>
                <w:rFonts w:ascii="宋体" w:hAnsi="宋体"/>
                <w:szCs w:val="21"/>
              </w:rPr>
            </w:pPr>
            <w:r>
              <w:rPr>
                <w:rFonts w:ascii="宋体" w:hAnsi="宋体" w:hint="eastAsia"/>
                <w:szCs w:val="21"/>
              </w:rPr>
              <w:t>导入新课</w:t>
            </w:r>
          </w:p>
        </w:tc>
        <w:tc>
          <w:tcPr>
            <w:tcW w:w="652" w:type="pct"/>
            <w:vAlign w:val="center"/>
          </w:tcPr>
          <w:p w:rsidR="00F56D78" w:rsidRPr="00364292" w:rsidRDefault="00F56D78" w:rsidP="00F56D78">
            <w:pPr>
              <w:keepLines/>
              <w:widowControl/>
              <w:jc w:val="center"/>
              <w:rPr>
                <w:rFonts w:ascii="宋体" w:hAnsi="宋体"/>
                <w:szCs w:val="21"/>
              </w:rPr>
            </w:pPr>
            <w:r>
              <w:rPr>
                <w:rFonts w:ascii="宋体" w:hAnsi="宋体" w:hint="eastAsia"/>
                <w:szCs w:val="21"/>
              </w:rPr>
              <w:t xml:space="preserve"> </w:t>
            </w:r>
            <w:r w:rsidRPr="00364292">
              <w:rPr>
                <w:rFonts w:ascii="宋体" w:hAnsi="宋体" w:hint="eastAsia"/>
                <w:szCs w:val="21"/>
              </w:rPr>
              <w:t>分钟</w:t>
            </w:r>
          </w:p>
        </w:tc>
        <w:tc>
          <w:tcPr>
            <w:tcW w:w="696" w:type="pct"/>
            <w:gridSpan w:val="2"/>
            <w:vAlign w:val="center"/>
          </w:tcPr>
          <w:p w:rsidR="00F56D78" w:rsidRPr="00364292" w:rsidRDefault="00F56D78" w:rsidP="00F56D78">
            <w:pPr>
              <w:keepLines/>
              <w:widowControl/>
              <w:tabs>
                <w:tab w:val="left" w:pos="2301"/>
              </w:tabs>
              <w:ind w:left="420" w:hangingChars="200" w:hanging="420"/>
              <w:jc w:val="center"/>
              <w:rPr>
                <w:rFonts w:ascii="宋体" w:hAnsi="宋体"/>
                <w:szCs w:val="21"/>
              </w:rPr>
            </w:pPr>
            <w:r w:rsidRPr="00364292">
              <w:rPr>
                <w:rFonts w:ascii="宋体" w:hAnsi="宋体" w:hint="eastAsia"/>
                <w:szCs w:val="21"/>
              </w:rPr>
              <w:t>课堂</w:t>
            </w:r>
            <w:r>
              <w:rPr>
                <w:rFonts w:ascii="宋体" w:hAnsi="宋体" w:hint="eastAsia"/>
                <w:szCs w:val="21"/>
              </w:rPr>
              <w:t>实训</w:t>
            </w:r>
          </w:p>
        </w:tc>
        <w:tc>
          <w:tcPr>
            <w:tcW w:w="681" w:type="pct"/>
            <w:vAlign w:val="center"/>
          </w:tcPr>
          <w:p w:rsidR="00F56D78" w:rsidRPr="00364292" w:rsidRDefault="00F56D78" w:rsidP="00F56D78">
            <w:pPr>
              <w:keepLines/>
              <w:widowControl/>
              <w:tabs>
                <w:tab w:val="left" w:pos="2301"/>
              </w:tabs>
              <w:jc w:val="center"/>
              <w:rPr>
                <w:rFonts w:ascii="宋体" w:hAnsi="宋体"/>
                <w:szCs w:val="21"/>
              </w:rPr>
            </w:pPr>
            <w:r>
              <w:rPr>
                <w:rFonts w:ascii="宋体" w:hAnsi="宋体" w:hint="eastAsia"/>
                <w:szCs w:val="21"/>
              </w:rPr>
              <w:t xml:space="preserve"> </w:t>
            </w:r>
            <w:r w:rsidRPr="00364292">
              <w:rPr>
                <w:rFonts w:ascii="宋体" w:hAnsi="宋体" w:hint="eastAsia"/>
                <w:szCs w:val="21"/>
              </w:rPr>
              <w:t>分钟</w:t>
            </w:r>
          </w:p>
        </w:tc>
        <w:tc>
          <w:tcPr>
            <w:tcW w:w="727" w:type="pct"/>
            <w:vAlign w:val="center"/>
          </w:tcPr>
          <w:p w:rsidR="00F56D78" w:rsidRPr="00364292" w:rsidRDefault="00F56D78" w:rsidP="00F56D78">
            <w:pPr>
              <w:keepLines/>
              <w:widowControl/>
              <w:jc w:val="center"/>
              <w:rPr>
                <w:rFonts w:ascii="宋体" w:hAnsi="宋体"/>
                <w:szCs w:val="21"/>
              </w:rPr>
            </w:pPr>
            <w:r w:rsidRPr="00364292">
              <w:rPr>
                <w:rFonts w:ascii="宋体" w:hAnsi="宋体" w:hint="eastAsia"/>
                <w:szCs w:val="21"/>
              </w:rPr>
              <w:t>布置作业</w:t>
            </w:r>
          </w:p>
        </w:tc>
        <w:tc>
          <w:tcPr>
            <w:tcW w:w="722" w:type="pct"/>
            <w:vAlign w:val="center"/>
          </w:tcPr>
          <w:p w:rsidR="00F56D78" w:rsidRPr="00364292" w:rsidRDefault="00F56D78" w:rsidP="00F56D78">
            <w:pPr>
              <w:keepLines/>
              <w:widowControl/>
              <w:jc w:val="center"/>
              <w:rPr>
                <w:rFonts w:ascii="宋体" w:hAnsi="宋体"/>
                <w:szCs w:val="21"/>
              </w:rPr>
            </w:pPr>
            <w:r w:rsidRPr="00364292">
              <w:rPr>
                <w:rFonts w:ascii="宋体" w:hAnsi="宋体" w:hint="eastAsia"/>
                <w:szCs w:val="21"/>
              </w:rPr>
              <w:t>分钟</w:t>
            </w:r>
          </w:p>
        </w:tc>
      </w:tr>
      <w:tr w:rsidR="00F56D78" w:rsidTr="00F56D78">
        <w:trPr>
          <w:trHeight w:val="507"/>
        </w:trPr>
        <w:tc>
          <w:tcPr>
            <w:tcW w:w="822" w:type="pct"/>
            <w:vMerge/>
            <w:vAlign w:val="center"/>
          </w:tcPr>
          <w:p w:rsidR="00F56D78" w:rsidRPr="00364292" w:rsidRDefault="00F56D78" w:rsidP="00F56D78">
            <w:pPr>
              <w:keepLines/>
              <w:widowControl/>
              <w:rPr>
                <w:rFonts w:ascii="宋体" w:hAnsi="宋体"/>
                <w:szCs w:val="21"/>
              </w:rPr>
            </w:pPr>
          </w:p>
        </w:tc>
        <w:tc>
          <w:tcPr>
            <w:tcW w:w="700" w:type="pct"/>
            <w:vAlign w:val="center"/>
          </w:tcPr>
          <w:p w:rsidR="00F56D78" w:rsidRPr="00364292" w:rsidRDefault="00F56D78" w:rsidP="00F56D78">
            <w:pPr>
              <w:keepLines/>
              <w:widowControl/>
              <w:jc w:val="center"/>
              <w:rPr>
                <w:rFonts w:ascii="宋体" w:hAnsi="宋体"/>
                <w:szCs w:val="21"/>
              </w:rPr>
            </w:pPr>
            <w:r w:rsidRPr="00364292">
              <w:rPr>
                <w:rFonts w:ascii="宋体" w:hAnsi="宋体" w:hint="eastAsia"/>
                <w:szCs w:val="21"/>
              </w:rPr>
              <w:t>讲授新课</w:t>
            </w:r>
          </w:p>
        </w:tc>
        <w:tc>
          <w:tcPr>
            <w:tcW w:w="652" w:type="pct"/>
            <w:vAlign w:val="center"/>
          </w:tcPr>
          <w:p w:rsidR="00F56D78" w:rsidRPr="00364292" w:rsidRDefault="00F56D78" w:rsidP="00F56D78">
            <w:pPr>
              <w:keepLines/>
              <w:widowControl/>
              <w:tabs>
                <w:tab w:val="left" w:pos="1025"/>
              </w:tabs>
              <w:jc w:val="center"/>
              <w:rPr>
                <w:rFonts w:ascii="宋体" w:hAnsi="宋体"/>
                <w:szCs w:val="21"/>
              </w:rPr>
            </w:pPr>
            <w:r>
              <w:rPr>
                <w:rFonts w:ascii="宋体" w:hAnsi="宋体" w:hint="eastAsia"/>
                <w:szCs w:val="21"/>
              </w:rPr>
              <w:t xml:space="preserve"> </w:t>
            </w:r>
            <w:r w:rsidRPr="00364292">
              <w:rPr>
                <w:rFonts w:ascii="宋体" w:hAnsi="宋体" w:hint="eastAsia"/>
                <w:szCs w:val="21"/>
              </w:rPr>
              <w:t>分钟</w:t>
            </w:r>
          </w:p>
        </w:tc>
        <w:tc>
          <w:tcPr>
            <w:tcW w:w="696" w:type="pct"/>
            <w:gridSpan w:val="2"/>
            <w:vAlign w:val="center"/>
          </w:tcPr>
          <w:p w:rsidR="00F56D78" w:rsidRPr="00364292" w:rsidRDefault="00BA4EEF" w:rsidP="00F56D78">
            <w:pPr>
              <w:keepLines/>
              <w:widowControl/>
              <w:jc w:val="center"/>
              <w:rPr>
                <w:rFonts w:ascii="宋体" w:hAnsi="宋体"/>
                <w:szCs w:val="21"/>
              </w:rPr>
            </w:pPr>
            <w:r>
              <w:rPr>
                <w:rFonts w:ascii="宋体" w:hAnsi="宋体" w:hint="eastAsia"/>
                <w:szCs w:val="21"/>
              </w:rPr>
              <w:t>课程小结</w:t>
            </w:r>
          </w:p>
        </w:tc>
        <w:tc>
          <w:tcPr>
            <w:tcW w:w="681" w:type="pct"/>
            <w:vAlign w:val="center"/>
          </w:tcPr>
          <w:p w:rsidR="00F56D78" w:rsidRPr="00364292" w:rsidRDefault="00F56D78" w:rsidP="00F56D78">
            <w:pPr>
              <w:keepLines/>
              <w:widowControl/>
              <w:jc w:val="center"/>
              <w:rPr>
                <w:rFonts w:ascii="宋体" w:hAnsi="宋体"/>
                <w:szCs w:val="21"/>
              </w:rPr>
            </w:pPr>
            <w:r>
              <w:rPr>
                <w:rFonts w:ascii="宋体" w:hAnsi="宋体" w:hint="eastAsia"/>
                <w:szCs w:val="21"/>
              </w:rPr>
              <w:t xml:space="preserve"> </w:t>
            </w:r>
            <w:r w:rsidRPr="00364292">
              <w:rPr>
                <w:rFonts w:ascii="宋体" w:hAnsi="宋体" w:hint="eastAsia"/>
                <w:szCs w:val="21"/>
              </w:rPr>
              <w:t>分钟</w:t>
            </w:r>
          </w:p>
        </w:tc>
        <w:tc>
          <w:tcPr>
            <w:tcW w:w="727" w:type="pct"/>
            <w:vAlign w:val="center"/>
          </w:tcPr>
          <w:p w:rsidR="00F56D78" w:rsidRPr="00364292" w:rsidRDefault="00F56D78" w:rsidP="00F56D78">
            <w:pPr>
              <w:keepLines/>
              <w:widowControl/>
              <w:jc w:val="center"/>
              <w:rPr>
                <w:rFonts w:ascii="宋体" w:hAnsi="宋体"/>
                <w:szCs w:val="21"/>
              </w:rPr>
            </w:pPr>
            <w:r w:rsidRPr="00364292">
              <w:rPr>
                <w:rFonts w:ascii="宋体" w:hAnsi="宋体" w:hint="eastAsia"/>
                <w:szCs w:val="21"/>
              </w:rPr>
              <w:t>课堂辅导</w:t>
            </w:r>
          </w:p>
        </w:tc>
        <w:tc>
          <w:tcPr>
            <w:tcW w:w="722" w:type="pct"/>
            <w:vAlign w:val="center"/>
          </w:tcPr>
          <w:p w:rsidR="00F56D78" w:rsidRPr="00364292" w:rsidRDefault="00F56D78" w:rsidP="00F56D78">
            <w:pPr>
              <w:keepLines/>
              <w:widowControl/>
              <w:ind w:firstLineChars="13" w:firstLine="27"/>
              <w:jc w:val="center"/>
              <w:rPr>
                <w:rFonts w:ascii="宋体" w:hAnsi="宋体"/>
                <w:szCs w:val="21"/>
              </w:rPr>
            </w:pPr>
            <w:r w:rsidRPr="00364292">
              <w:rPr>
                <w:rFonts w:ascii="宋体" w:hAnsi="宋体" w:hint="eastAsia"/>
                <w:szCs w:val="21"/>
              </w:rPr>
              <w:t>分钟</w:t>
            </w:r>
          </w:p>
        </w:tc>
      </w:tr>
      <w:tr w:rsidR="00F56D78" w:rsidTr="00F56D78">
        <w:trPr>
          <w:trHeight w:val="507"/>
        </w:trPr>
        <w:tc>
          <w:tcPr>
            <w:tcW w:w="5000" w:type="pct"/>
            <w:gridSpan w:val="8"/>
            <w:vAlign w:val="center"/>
          </w:tcPr>
          <w:p w:rsidR="00F56D78" w:rsidRDefault="00BA4EEF" w:rsidP="00BA4EEF">
            <w:pPr>
              <w:keepLines/>
              <w:widowControl/>
              <w:spacing w:line="360" w:lineRule="auto"/>
              <w:rPr>
                <w:rFonts w:ascii="微软雅黑" w:eastAsia="微软雅黑" w:hAnsi="微软雅黑"/>
                <w:b/>
                <w:sz w:val="24"/>
              </w:rPr>
            </w:pPr>
            <w:r w:rsidRPr="00BA4EEF">
              <w:rPr>
                <w:rFonts w:ascii="微软雅黑" w:eastAsia="微软雅黑" w:hAnsi="微软雅黑" w:hint="eastAsia"/>
                <w:b/>
                <w:sz w:val="24"/>
              </w:rPr>
              <w:t>导入新课（1</w:t>
            </w:r>
            <w:r w:rsidR="007A7855">
              <w:rPr>
                <w:rFonts w:ascii="微软雅黑" w:eastAsia="微软雅黑" w:hAnsi="微软雅黑" w:hint="eastAsia"/>
                <w:b/>
                <w:sz w:val="24"/>
              </w:rPr>
              <w:t>0</w:t>
            </w:r>
            <w:r w:rsidRPr="00BA4EEF">
              <w:rPr>
                <w:rFonts w:ascii="微软雅黑" w:eastAsia="微软雅黑" w:hAnsi="微软雅黑" w:hint="eastAsia"/>
                <w:b/>
                <w:sz w:val="24"/>
              </w:rPr>
              <w:t>分钟）</w:t>
            </w:r>
          </w:p>
          <w:p w:rsidR="00BA4EEF" w:rsidRPr="00E913DF" w:rsidRDefault="00EA374D" w:rsidP="00E913DF">
            <w:pPr>
              <w:spacing w:line="360" w:lineRule="auto"/>
              <w:ind w:firstLineChars="200" w:firstLine="420"/>
              <w:rPr>
                <w:rFonts w:ascii="宋体" w:hAnsi="宋体"/>
                <w:szCs w:val="21"/>
              </w:rPr>
            </w:pPr>
            <w:r>
              <w:rPr>
                <w:rFonts w:ascii="宋体" w:hAnsi="宋体" w:hint="eastAsia"/>
                <w:szCs w:val="21"/>
              </w:rPr>
              <w:t>课本任务背景分析</w:t>
            </w:r>
          </w:p>
          <w:p w:rsidR="00BA4EEF" w:rsidRPr="00E913DF" w:rsidRDefault="00BA4EEF" w:rsidP="00E913DF">
            <w:pPr>
              <w:keepLines/>
              <w:widowControl/>
              <w:spacing w:line="360" w:lineRule="auto"/>
              <w:ind w:firstLineChars="200" w:firstLine="420"/>
              <w:rPr>
                <w:rFonts w:ascii="宋体" w:hAnsi="宋体"/>
                <w:szCs w:val="21"/>
              </w:rPr>
            </w:pPr>
            <w:r w:rsidRPr="00E913DF">
              <w:rPr>
                <w:rFonts w:ascii="宋体" w:hAnsi="宋体" w:hint="eastAsia"/>
                <w:szCs w:val="21"/>
              </w:rPr>
              <w:t>思考：</w:t>
            </w:r>
            <w:r w:rsidR="00CA694E">
              <w:rPr>
                <w:rFonts w:ascii="宋体" w:hAnsi="宋体" w:hint="eastAsia"/>
                <w:szCs w:val="21"/>
              </w:rPr>
              <w:t>无人</w:t>
            </w:r>
            <w:r w:rsidR="007A7855">
              <w:rPr>
                <w:rFonts w:ascii="宋体" w:hAnsi="宋体" w:hint="eastAsia"/>
                <w:szCs w:val="21"/>
              </w:rPr>
              <w:t>机发展在物流配送中带来哪些好处</w:t>
            </w:r>
            <w:r w:rsidRPr="00E913DF">
              <w:rPr>
                <w:rFonts w:ascii="宋体" w:hAnsi="宋体" w:hint="eastAsia"/>
                <w:szCs w:val="21"/>
              </w:rPr>
              <w:t>？</w:t>
            </w:r>
          </w:p>
          <w:p w:rsidR="00BA4EEF" w:rsidRDefault="00BA4EEF" w:rsidP="00BA4EEF">
            <w:pPr>
              <w:keepLines/>
              <w:widowControl/>
              <w:spacing w:line="360" w:lineRule="auto"/>
              <w:rPr>
                <w:rFonts w:ascii="微软雅黑" w:eastAsia="微软雅黑" w:hAnsi="微软雅黑"/>
                <w:b/>
                <w:sz w:val="24"/>
              </w:rPr>
            </w:pPr>
          </w:p>
          <w:p w:rsidR="00BA4EEF" w:rsidRDefault="00BA4EEF" w:rsidP="00BA4EEF">
            <w:pPr>
              <w:keepLines/>
              <w:widowControl/>
              <w:spacing w:line="360" w:lineRule="auto"/>
              <w:rPr>
                <w:rFonts w:ascii="微软雅黑" w:eastAsia="微软雅黑" w:hAnsi="微软雅黑"/>
                <w:b/>
                <w:sz w:val="24"/>
              </w:rPr>
            </w:pPr>
            <w:r w:rsidRPr="00BA4EEF">
              <w:rPr>
                <w:rFonts w:ascii="微软雅黑" w:eastAsia="微软雅黑" w:hAnsi="微软雅黑" w:hint="eastAsia"/>
                <w:b/>
                <w:sz w:val="24"/>
              </w:rPr>
              <w:t>讲授新课（</w:t>
            </w:r>
            <w:r w:rsidR="007A7855">
              <w:rPr>
                <w:rFonts w:ascii="微软雅黑" w:eastAsia="微软雅黑" w:hAnsi="微软雅黑" w:hint="eastAsia"/>
                <w:b/>
                <w:sz w:val="24"/>
              </w:rPr>
              <w:t>5</w:t>
            </w:r>
            <w:r w:rsidRPr="00BA4EEF">
              <w:rPr>
                <w:rFonts w:ascii="微软雅黑" w:eastAsia="微软雅黑" w:hAnsi="微软雅黑" w:hint="eastAsia"/>
                <w:b/>
                <w:sz w:val="24"/>
              </w:rPr>
              <w:t>0分钟）</w:t>
            </w:r>
          </w:p>
          <w:p w:rsidR="007A7855" w:rsidRPr="00AB61F7" w:rsidRDefault="007A7855" w:rsidP="007A7855">
            <w:pPr>
              <w:adjustRightInd w:val="0"/>
              <w:snapToGrid w:val="0"/>
              <w:spacing w:line="360" w:lineRule="auto"/>
              <w:rPr>
                <w:rFonts w:ascii="宋体" w:hAnsi="宋体" w:hint="eastAsia"/>
                <w:b/>
                <w:szCs w:val="21"/>
              </w:rPr>
            </w:pPr>
            <w:r w:rsidRPr="00AB61F7">
              <w:rPr>
                <w:rFonts w:ascii="宋体" w:hAnsi="宋体" w:hint="eastAsia"/>
                <w:b/>
                <w:szCs w:val="21"/>
              </w:rPr>
              <w:t>一、无人机简介</w:t>
            </w:r>
          </w:p>
          <w:p w:rsidR="007A7855" w:rsidRDefault="007A7855" w:rsidP="00252FFC">
            <w:pPr>
              <w:adjustRightInd w:val="0"/>
              <w:snapToGrid w:val="0"/>
              <w:spacing w:line="360" w:lineRule="auto"/>
              <w:ind w:firstLineChars="200" w:firstLine="420"/>
              <w:rPr>
                <w:rFonts w:ascii="宋体" w:hAnsi="宋体" w:hint="eastAsia"/>
                <w:szCs w:val="21"/>
              </w:rPr>
            </w:pPr>
            <w:r w:rsidRPr="00AB61F7">
              <w:rPr>
                <w:rFonts w:ascii="宋体" w:hAnsi="宋体" w:hint="eastAsia"/>
                <w:szCs w:val="21"/>
              </w:rPr>
              <w:t>无人驾驶飞机简称无人机，英文缩写为UAV，利用无线电遥控设备操作的不载人飞机或者由车载计算机进行自主地操作的。无人机快递就是通过利用无线电遥控设备或车载计算机来操纵无人驾驶的低空飞行器来运载包裹自动送达我们的目的地。</w:t>
            </w:r>
          </w:p>
          <w:p w:rsidR="00CA694E" w:rsidRDefault="00CA694E" w:rsidP="00CA694E">
            <w:pPr>
              <w:spacing w:line="360" w:lineRule="auto"/>
              <w:rPr>
                <w:rFonts w:ascii="宋体" w:hAnsi="宋体" w:hint="eastAsia"/>
                <w:sz w:val="24"/>
              </w:rPr>
            </w:pPr>
          </w:p>
          <w:p w:rsidR="007A7855" w:rsidRPr="007A7855" w:rsidRDefault="007A7855" w:rsidP="007A7855">
            <w:pPr>
              <w:adjustRightInd w:val="0"/>
              <w:snapToGrid w:val="0"/>
              <w:spacing w:line="360" w:lineRule="auto"/>
              <w:rPr>
                <w:rFonts w:ascii="宋体" w:hAnsi="宋体" w:hint="eastAsia"/>
                <w:b/>
                <w:szCs w:val="21"/>
              </w:rPr>
            </w:pPr>
            <w:r w:rsidRPr="007A7855">
              <w:rPr>
                <w:rFonts w:ascii="宋体" w:hAnsi="宋体" w:hint="eastAsia"/>
                <w:b/>
                <w:szCs w:val="21"/>
              </w:rPr>
              <w:t>二、无人机基本原理</w:t>
            </w:r>
          </w:p>
          <w:p w:rsidR="007A7855" w:rsidRDefault="007A7855" w:rsidP="00252FFC">
            <w:pPr>
              <w:adjustRightInd w:val="0"/>
              <w:snapToGrid w:val="0"/>
              <w:spacing w:line="360" w:lineRule="auto"/>
              <w:ind w:firstLineChars="200" w:firstLine="420"/>
              <w:rPr>
                <w:rFonts w:ascii="宋体" w:hAnsi="宋体" w:hint="eastAsia"/>
                <w:szCs w:val="21"/>
              </w:rPr>
            </w:pPr>
            <w:r w:rsidRPr="007A7855">
              <w:rPr>
                <w:rFonts w:ascii="宋体" w:hAnsi="宋体" w:hint="eastAsia"/>
                <w:szCs w:val="21"/>
              </w:rPr>
              <w:lastRenderedPageBreak/>
              <w:t>无人机基本原理是无人机采用八旋翼飞行器配有GPS自控导航系统、</w:t>
            </w:r>
            <w:proofErr w:type="spellStart"/>
            <w:r w:rsidRPr="007A7855">
              <w:rPr>
                <w:rFonts w:ascii="宋体" w:hAnsi="宋体" w:hint="eastAsia"/>
                <w:szCs w:val="21"/>
              </w:rPr>
              <w:t>iGPS</w:t>
            </w:r>
            <w:proofErr w:type="spellEnd"/>
            <w:r w:rsidRPr="007A7855">
              <w:rPr>
                <w:rFonts w:ascii="宋体" w:hAnsi="宋体" w:hint="eastAsia"/>
                <w:szCs w:val="21"/>
              </w:rPr>
              <w:t>接收器各种传感器以及无线信号收发装置。无人机具有GPS自控导航、定点悬浮、人工控制等多种飞行模式。无人机通过4G网络和无线电通信遥感技术与调度中心等进行数据传输，实时的向调度中心发送自己的地理坐标和状态信息，在接收到目的地坐标以后采用GPS自动导航模式飞行，到达后向目的地发出着陆请求，在收到着陆请求应答之后再平稳着陆。</w:t>
            </w:r>
          </w:p>
          <w:p w:rsidR="007A7855" w:rsidRDefault="007A7855" w:rsidP="00252FFC">
            <w:pPr>
              <w:adjustRightInd w:val="0"/>
              <w:snapToGrid w:val="0"/>
              <w:spacing w:line="360" w:lineRule="auto"/>
              <w:ind w:firstLineChars="200" w:firstLine="420"/>
              <w:rPr>
                <w:rFonts w:ascii="宋体" w:hAnsi="宋体" w:hint="eastAsia"/>
                <w:szCs w:val="21"/>
              </w:rPr>
            </w:pPr>
          </w:p>
          <w:p w:rsidR="007A7855" w:rsidRPr="007A7855" w:rsidRDefault="007A7855" w:rsidP="007A7855">
            <w:pPr>
              <w:adjustRightInd w:val="0"/>
              <w:snapToGrid w:val="0"/>
              <w:spacing w:line="360" w:lineRule="auto"/>
              <w:rPr>
                <w:rFonts w:ascii="宋体" w:hAnsi="宋体" w:hint="eastAsia"/>
                <w:b/>
                <w:szCs w:val="21"/>
              </w:rPr>
            </w:pPr>
            <w:r w:rsidRPr="007A7855">
              <w:rPr>
                <w:rFonts w:ascii="宋体" w:hAnsi="宋体" w:hint="eastAsia"/>
                <w:b/>
                <w:szCs w:val="21"/>
              </w:rPr>
              <w:t>三、无人机快递流程</w:t>
            </w:r>
          </w:p>
          <w:p w:rsidR="007A7855" w:rsidRPr="007A7855" w:rsidRDefault="007A7855" w:rsidP="007A7855">
            <w:pPr>
              <w:adjustRightInd w:val="0"/>
              <w:snapToGrid w:val="0"/>
              <w:spacing w:line="360" w:lineRule="auto"/>
              <w:ind w:firstLineChars="200" w:firstLine="422"/>
              <w:rPr>
                <w:rFonts w:ascii="宋体" w:hAnsi="宋体"/>
                <w:szCs w:val="21"/>
              </w:rPr>
            </w:pPr>
            <w:r>
              <w:rPr>
                <w:rFonts w:ascii="宋体" w:hAnsi="宋体"/>
                <w:b/>
                <w:noProof/>
                <w:szCs w:val="21"/>
              </w:rPr>
              <w:drawing>
                <wp:inline distT="0" distB="0" distL="0" distR="0">
                  <wp:extent cx="3762375" cy="2333625"/>
                  <wp:effectExtent l="0" t="0" r="9525" b="9525"/>
                  <wp:docPr id="1" name="图片 1" descr="新建 Microsoft PowerPoint 演示文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新建 Microsoft PowerPoint 演示文稿"/>
                          <pic:cNvPicPr>
                            <a:picLocks noChangeAspect="1" noChangeArrowheads="1"/>
                          </pic:cNvPicPr>
                        </pic:nvPicPr>
                        <pic:blipFill>
                          <a:blip r:embed="rId8" cstate="print">
                            <a:extLst>
                              <a:ext uri="{28A0092B-C50C-407E-A947-70E740481C1C}">
                                <a14:useLocalDpi xmlns:a14="http://schemas.microsoft.com/office/drawing/2010/main" val="0"/>
                              </a:ext>
                            </a:extLst>
                          </a:blip>
                          <a:srcRect t="10736" b="6822"/>
                          <a:stretch>
                            <a:fillRect/>
                          </a:stretch>
                        </pic:blipFill>
                        <pic:spPr bwMode="auto">
                          <a:xfrm>
                            <a:off x="0" y="0"/>
                            <a:ext cx="3762375" cy="2333625"/>
                          </a:xfrm>
                          <a:prstGeom prst="rect">
                            <a:avLst/>
                          </a:prstGeom>
                          <a:noFill/>
                          <a:ln>
                            <a:noFill/>
                          </a:ln>
                        </pic:spPr>
                      </pic:pic>
                    </a:graphicData>
                  </a:graphic>
                </wp:inline>
              </w:drawing>
            </w:r>
          </w:p>
          <w:p w:rsidR="007A7855" w:rsidRDefault="007A7855" w:rsidP="007A7855">
            <w:pPr>
              <w:adjustRightInd w:val="0"/>
              <w:snapToGrid w:val="0"/>
              <w:spacing w:line="360" w:lineRule="auto"/>
              <w:rPr>
                <w:rFonts w:ascii="宋体" w:hAnsi="宋体" w:hint="eastAsia"/>
                <w:b/>
                <w:szCs w:val="21"/>
              </w:rPr>
            </w:pPr>
          </w:p>
          <w:p w:rsidR="007A7855" w:rsidRPr="00AB61F7" w:rsidRDefault="007A7855" w:rsidP="007A7855">
            <w:pPr>
              <w:adjustRightInd w:val="0"/>
              <w:snapToGrid w:val="0"/>
              <w:spacing w:line="360" w:lineRule="auto"/>
              <w:rPr>
                <w:rFonts w:ascii="宋体" w:hAnsi="宋体" w:hint="eastAsia"/>
                <w:b/>
                <w:szCs w:val="21"/>
              </w:rPr>
            </w:pPr>
            <w:r w:rsidRPr="00AB61F7">
              <w:rPr>
                <w:rFonts w:ascii="宋体" w:hAnsi="宋体" w:hint="eastAsia"/>
                <w:b/>
                <w:szCs w:val="21"/>
              </w:rPr>
              <w:t>四、无人机应用前景</w:t>
            </w:r>
          </w:p>
          <w:p w:rsidR="007A7855" w:rsidRDefault="007A7855" w:rsidP="00252FFC">
            <w:pPr>
              <w:spacing w:line="360" w:lineRule="auto"/>
              <w:ind w:firstLine="425"/>
              <w:rPr>
                <w:rFonts w:ascii="宋体" w:hAnsi="宋体" w:hint="eastAsia"/>
                <w:szCs w:val="21"/>
              </w:rPr>
            </w:pPr>
            <w:r>
              <w:rPr>
                <w:rFonts w:ascii="宋体" w:hAnsi="宋体" w:hint="eastAsia"/>
                <w:szCs w:val="21"/>
              </w:rPr>
              <w:t>1.</w:t>
            </w:r>
            <w:r w:rsidRPr="001041B4">
              <w:rPr>
                <w:rFonts w:ascii="宋体" w:hAnsi="宋体" w:hint="eastAsia"/>
                <w:szCs w:val="21"/>
              </w:rPr>
              <w:t>植保方面</w:t>
            </w:r>
            <w:r>
              <w:rPr>
                <w:rFonts w:ascii="宋体" w:hAnsi="宋体" w:hint="eastAsia"/>
                <w:szCs w:val="21"/>
              </w:rPr>
              <w:t>，</w:t>
            </w:r>
            <w:r w:rsidRPr="001041B4">
              <w:rPr>
                <w:rFonts w:ascii="宋体" w:hAnsi="宋体" w:hint="eastAsia"/>
                <w:szCs w:val="21"/>
              </w:rPr>
              <w:t>可以利用无人机作为飞行平台搭载药箱、喷洒设备或者监测设备对农田进行喷药或者数据采集</w:t>
            </w:r>
            <w:r>
              <w:rPr>
                <w:rFonts w:ascii="宋体" w:hAnsi="宋体" w:hint="eastAsia"/>
                <w:szCs w:val="21"/>
              </w:rPr>
              <w:t>。</w:t>
            </w:r>
          </w:p>
          <w:p w:rsidR="007A7855" w:rsidRDefault="007A7855" w:rsidP="00252FFC">
            <w:pPr>
              <w:spacing w:line="360" w:lineRule="auto"/>
              <w:ind w:firstLine="425"/>
              <w:rPr>
                <w:rFonts w:ascii="宋体" w:hAnsi="宋体" w:hint="eastAsia"/>
                <w:szCs w:val="21"/>
              </w:rPr>
            </w:pPr>
            <w:r>
              <w:rPr>
                <w:rFonts w:ascii="宋体" w:hAnsi="宋体" w:hint="eastAsia"/>
                <w:szCs w:val="21"/>
              </w:rPr>
              <w:t>2.</w:t>
            </w:r>
            <w:r w:rsidRPr="001041B4">
              <w:rPr>
                <w:rFonts w:ascii="宋体" w:hAnsi="宋体" w:hint="eastAsia"/>
                <w:szCs w:val="21"/>
              </w:rPr>
              <w:t>在电力巡检方面，可以沿着电网进行定</w:t>
            </w:r>
            <w:r>
              <w:rPr>
                <w:rFonts w:ascii="宋体" w:hAnsi="宋体" w:hint="eastAsia"/>
                <w:szCs w:val="21"/>
              </w:rPr>
              <w:t>位自主巡航，实施传送拍摄影像，监控人员可在电脑上同步收看与操作。</w:t>
            </w:r>
          </w:p>
          <w:p w:rsidR="007A7855" w:rsidRDefault="007A7855" w:rsidP="00252FFC">
            <w:pPr>
              <w:spacing w:line="360" w:lineRule="auto"/>
              <w:ind w:firstLine="425"/>
              <w:rPr>
                <w:rFonts w:ascii="宋体" w:hAnsi="宋体" w:hint="eastAsia"/>
                <w:szCs w:val="21"/>
              </w:rPr>
            </w:pPr>
            <w:r>
              <w:rPr>
                <w:rFonts w:ascii="宋体" w:hAnsi="宋体" w:hint="eastAsia"/>
                <w:szCs w:val="21"/>
              </w:rPr>
              <w:t>3.</w:t>
            </w:r>
            <w:r w:rsidRPr="001041B4">
              <w:rPr>
                <w:rFonts w:ascii="宋体" w:hAnsi="宋体" w:hint="eastAsia"/>
                <w:szCs w:val="21"/>
              </w:rPr>
              <w:t>在灾后救援方面，可以利用搭载了高</w:t>
            </w:r>
            <w:proofErr w:type="gramStart"/>
            <w:r w:rsidRPr="001041B4">
              <w:rPr>
                <w:rFonts w:ascii="宋体" w:hAnsi="宋体" w:hint="eastAsia"/>
                <w:szCs w:val="21"/>
              </w:rPr>
              <w:t>清拍摄</w:t>
            </w:r>
            <w:proofErr w:type="gramEnd"/>
            <w:r w:rsidRPr="001041B4">
              <w:rPr>
                <w:rFonts w:ascii="宋体" w:hAnsi="宋体" w:hint="eastAsia"/>
                <w:szCs w:val="21"/>
              </w:rPr>
              <w:t>装置的无人机对受灾地区进行航拍，为指挥中心提供一手最新影像。</w:t>
            </w:r>
          </w:p>
          <w:p w:rsidR="007A7855" w:rsidRDefault="007A7855" w:rsidP="00252FFC">
            <w:pPr>
              <w:spacing w:line="360" w:lineRule="auto"/>
              <w:ind w:firstLine="425"/>
              <w:rPr>
                <w:rFonts w:ascii="宋体" w:hAnsi="宋体" w:hint="eastAsia"/>
                <w:szCs w:val="21"/>
              </w:rPr>
            </w:pPr>
            <w:r>
              <w:rPr>
                <w:rFonts w:ascii="宋体" w:hAnsi="宋体" w:hint="eastAsia"/>
                <w:szCs w:val="21"/>
              </w:rPr>
              <w:t>4.</w:t>
            </w:r>
            <w:r>
              <w:rPr>
                <w:rFonts w:hint="eastAsia"/>
              </w:rPr>
              <w:t>在地址勘察方面，</w:t>
            </w:r>
            <w:r w:rsidRPr="002706C1">
              <w:rPr>
                <w:rFonts w:ascii="宋体" w:hAnsi="宋体" w:hint="eastAsia"/>
                <w:szCs w:val="21"/>
              </w:rPr>
              <w:t>可以为国土地资源局实时反映我国的各种土地资源情况，避免滥开发、滥规划。</w:t>
            </w:r>
          </w:p>
          <w:p w:rsidR="007A7855" w:rsidRDefault="007A7855" w:rsidP="00252FFC">
            <w:pPr>
              <w:spacing w:line="360" w:lineRule="auto"/>
              <w:ind w:firstLine="425"/>
              <w:rPr>
                <w:rFonts w:ascii="宋体" w:hAnsi="宋体" w:hint="eastAsia"/>
                <w:szCs w:val="21"/>
              </w:rPr>
            </w:pPr>
            <w:r>
              <w:rPr>
                <w:rFonts w:ascii="宋体" w:hAnsi="宋体" w:hint="eastAsia"/>
                <w:szCs w:val="21"/>
              </w:rPr>
              <w:t>5.</w:t>
            </w:r>
            <w:r w:rsidRPr="001041B4">
              <w:rPr>
                <w:rFonts w:ascii="宋体" w:hAnsi="宋体" w:hint="eastAsia"/>
                <w:szCs w:val="21"/>
              </w:rPr>
              <w:t>野生动物</w:t>
            </w:r>
            <w:r>
              <w:rPr>
                <w:rFonts w:ascii="宋体" w:hAnsi="宋体" w:hint="eastAsia"/>
                <w:szCs w:val="21"/>
              </w:rPr>
              <w:t>检测方面，</w:t>
            </w:r>
            <w:r w:rsidRPr="001F2503">
              <w:rPr>
                <w:rFonts w:ascii="宋体" w:hAnsi="宋体" w:hint="eastAsia"/>
                <w:szCs w:val="21"/>
              </w:rPr>
              <w:t>能够在不造成任何干扰的情况下监测和研究野生动物，并对它们的模式、行为和栖息地进行洞察。</w:t>
            </w:r>
            <w:r w:rsidRPr="001041B4">
              <w:rPr>
                <w:rFonts w:ascii="宋体" w:hAnsi="宋体" w:hint="eastAsia"/>
                <w:szCs w:val="21"/>
              </w:rPr>
              <w:t xml:space="preserve"> </w:t>
            </w:r>
          </w:p>
          <w:p w:rsidR="007A7855" w:rsidRPr="007A7855" w:rsidRDefault="007A7855" w:rsidP="00252FFC">
            <w:pPr>
              <w:spacing w:line="360" w:lineRule="auto"/>
              <w:ind w:firstLine="425"/>
              <w:rPr>
                <w:rFonts w:ascii="宋体" w:hAnsi="宋体" w:hint="eastAsia"/>
                <w:szCs w:val="21"/>
              </w:rPr>
            </w:pPr>
            <w:r>
              <w:rPr>
                <w:rFonts w:ascii="宋体" w:hAnsi="宋体" w:hint="eastAsia"/>
                <w:szCs w:val="21"/>
              </w:rPr>
              <w:t>6.</w:t>
            </w:r>
            <w:r w:rsidRPr="001041B4">
              <w:rPr>
                <w:rFonts w:ascii="宋体" w:hAnsi="宋体" w:hint="eastAsia"/>
                <w:szCs w:val="21"/>
              </w:rPr>
              <w:t>在物流方面</w:t>
            </w:r>
            <w:r>
              <w:rPr>
                <w:rFonts w:ascii="宋体" w:hAnsi="宋体" w:hint="eastAsia"/>
                <w:szCs w:val="21"/>
              </w:rPr>
              <w:t>，</w:t>
            </w:r>
            <w:r w:rsidRPr="001041B4">
              <w:rPr>
                <w:rFonts w:ascii="宋体" w:hAnsi="宋体" w:hint="eastAsia"/>
                <w:szCs w:val="21"/>
              </w:rPr>
              <w:t>解决了农村配送难题</w:t>
            </w:r>
            <w:r>
              <w:rPr>
                <w:rFonts w:ascii="宋体" w:hAnsi="宋体" w:hint="eastAsia"/>
                <w:szCs w:val="21"/>
              </w:rPr>
              <w:t>。</w:t>
            </w:r>
          </w:p>
          <w:p w:rsidR="007A7855" w:rsidRDefault="007A7855" w:rsidP="00BA4EEF">
            <w:pPr>
              <w:keepLines/>
              <w:widowControl/>
              <w:spacing w:line="360" w:lineRule="auto"/>
              <w:rPr>
                <w:rFonts w:ascii="微软雅黑" w:eastAsia="微软雅黑" w:hAnsi="微软雅黑" w:hint="eastAsia"/>
                <w:b/>
                <w:sz w:val="24"/>
              </w:rPr>
            </w:pPr>
          </w:p>
          <w:p w:rsidR="00BA4EEF" w:rsidRDefault="00BA4EEF" w:rsidP="00BA4EEF">
            <w:pPr>
              <w:keepLines/>
              <w:widowControl/>
              <w:spacing w:line="360" w:lineRule="auto"/>
              <w:rPr>
                <w:rFonts w:ascii="微软雅黑" w:eastAsia="微软雅黑" w:hAnsi="微软雅黑"/>
                <w:b/>
                <w:sz w:val="24"/>
              </w:rPr>
            </w:pPr>
            <w:r w:rsidRPr="00BA4EEF">
              <w:rPr>
                <w:rFonts w:ascii="微软雅黑" w:eastAsia="微软雅黑" w:hAnsi="微软雅黑" w:hint="eastAsia"/>
                <w:b/>
                <w:sz w:val="24"/>
              </w:rPr>
              <w:t>课堂实训（</w:t>
            </w:r>
            <w:r w:rsidR="007A7855">
              <w:rPr>
                <w:rFonts w:ascii="微软雅黑" w:eastAsia="微软雅黑" w:hAnsi="微软雅黑" w:hint="eastAsia"/>
                <w:b/>
                <w:sz w:val="24"/>
              </w:rPr>
              <w:t>20</w:t>
            </w:r>
            <w:r w:rsidRPr="00BA4EEF">
              <w:rPr>
                <w:rFonts w:ascii="微软雅黑" w:eastAsia="微软雅黑" w:hAnsi="微软雅黑" w:hint="eastAsia"/>
                <w:b/>
                <w:sz w:val="24"/>
              </w:rPr>
              <w:t>分钟）</w:t>
            </w:r>
          </w:p>
          <w:p w:rsidR="0029541E" w:rsidRPr="0029541E" w:rsidRDefault="0029541E" w:rsidP="0029541E">
            <w:pPr>
              <w:spacing w:line="360" w:lineRule="auto"/>
              <w:ind w:firstLineChars="200" w:firstLine="420"/>
              <w:rPr>
                <w:rFonts w:ascii="宋体" w:hAnsi="宋体" w:hint="eastAsia"/>
                <w:szCs w:val="21"/>
              </w:rPr>
            </w:pPr>
            <w:r w:rsidRPr="0029541E">
              <w:rPr>
                <w:rFonts w:ascii="宋体" w:hAnsi="宋体" w:hint="eastAsia"/>
                <w:szCs w:val="21"/>
              </w:rPr>
              <w:t>任务要求：利用网络资源分别查找京东、苏宁、顺丰、菜鸟等企业无人机发展情况，比较不同企业之</w:t>
            </w:r>
            <w:r w:rsidRPr="0029541E">
              <w:rPr>
                <w:rFonts w:ascii="宋体" w:hAnsi="宋体" w:hint="eastAsia"/>
                <w:szCs w:val="21"/>
              </w:rPr>
              <w:lastRenderedPageBreak/>
              <w:t>间的无人机配送主要发展战略。</w:t>
            </w:r>
          </w:p>
          <w:p w:rsidR="0029541E" w:rsidRPr="0029541E" w:rsidRDefault="0029541E" w:rsidP="0029541E">
            <w:pPr>
              <w:spacing w:line="360" w:lineRule="auto"/>
              <w:ind w:firstLineChars="200" w:firstLine="420"/>
              <w:rPr>
                <w:rFonts w:ascii="宋体" w:hAnsi="宋体" w:hint="eastAsia"/>
                <w:szCs w:val="21"/>
              </w:rPr>
            </w:pPr>
            <w:r w:rsidRPr="0029541E">
              <w:rPr>
                <w:rFonts w:ascii="宋体" w:hAnsi="宋体" w:hint="eastAsia"/>
                <w:szCs w:val="21"/>
              </w:rPr>
              <w:t>实施步骤：</w:t>
            </w:r>
          </w:p>
          <w:p w:rsidR="0029541E" w:rsidRPr="0029541E" w:rsidRDefault="0029541E" w:rsidP="0029541E">
            <w:pPr>
              <w:spacing w:line="360" w:lineRule="auto"/>
              <w:ind w:firstLineChars="200" w:firstLine="420"/>
              <w:rPr>
                <w:rFonts w:ascii="宋体" w:hAnsi="宋体" w:hint="eastAsia"/>
                <w:szCs w:val="21"/>
              </w:rPr>
            </w:pPr>
            <w:r w:rsidRPr="0029541E">
              <w:rPr>
                <w:rFonts w:ascii="宋体" w:hAnsi="宋体" w:hint="eastAsia"/>
                <w:szCs w:val="21"/>
              </w:rPr>
              <w:t>第一步：学生进行分组，3～4人为一组</w:t>
            </w:r>
          </w:p>
          <w:p w:rsidR="0029541E" w:rsidRPr="0029541E" w:rsidRDefault="0029541E" w:rsidP="0029541E">
            <w:pPr>
              <w:spacing w:line="360" w:lineRule="auto"/>
              <w:ind w:firstLineChars="200" w:firstLine="420"/>
              <w:rPr>
                <w:rFonts w:ascii="宋体" w:hAnsi="宋体" w:hint="eastAsia"/>
                <w:szCs w:val="21"/>
              </w:rPr>
            </w:pPr>
            <w:r w:rsidRPr="0029541E">
              <w:rPr>
                <w:rFonts w:ascii="宋体" w:hAnsi="宋体" w:hint="eastAsia"/>
                <w:szCs w:val="21"/>
              </w:rPr>
              <w:t>第二步：确定三家目标企业，利用网络资源搜索无人机应用技术</w:t>
            </w:r>
          </w:p>
          <w:p w:rsidR="0029541E" w:rsidRPr="0029541E" w:rsidRDefault="0029541E" w:rsidP="0029541E">
            <w:pPr>
              <w:spacing w:line="360" w:lineRule="auto"/>
              <w:ind w:firstLineChars="200" w:firstLine="420"/>
              <w:rPr>
                <w:rFonts w:ascii="宋体" w:hAnsi="宋体" w:hint="eastAsia"/>
                <w:szCs w:val="21"/>
              </w:rPr>
            </w:pPr>
            <w:r w:rsidRPr="0029541E">
              <w:rPr>
                <w:rFonts w:ascii="宋体" w:hAnsi="宋体" w:hint="eastAsia"/>
                <w:szCs w:val="21"/>
              </w:rPr>
              <w:t>第三步：学生讨论归纳每一家企业无人机数量规模，主要应用场景、范围等。</w:t>
            </w:r>
          </w:p>
          <w:p w:rsidR="0029541E" w:rsidRPr="0029541E" w:rsidRDefault="0029541E" w:rsidP="0029541E">
            <w:pPr>
              <w:spacing w:line="360" w:lineRule="auto"/>
              <w:ind w:firstLineChars="200" w:firstLine="420"/>
              <w:rPr>
                <w:rFonts w:ascii="宋体" w:hAnsi="宋体" w:hint="eastAsia"/>
                <w:szCs w:val="21"/>
              </w:rPr>
            </w:pPr>
            <w:r w:rsidRPr="0029541E">
              <w:rPr>
                <w:rFonts w:ascii="宋体" w:hAnsi="宋体" w:hint="eastAsia"/>
                <w:szCs w:val="21"/>
              </w:rPr>
              <w:t xml:space="preserve">第四步：根据讨论结果填写以下表格内容 </w:t>
            </w:r>
          </w:p>
          <w:tbl>
            <w:tblPr>
              <w:tblW w:w="0" w:type="auto"/>
              <w:tblInd w:w="4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1701"/>
              <w:gridCol w:w="1701"/>
              <w:gridCol w:w="1418"/>
              <w:gridCol w:w="1842"/>
              <w:gridCol w:w="1241"/>
            </w:tblGrid>
            <w:tr w:rsidR="0029541E" w:rsidRPr="00CD01F2" w:rsidTr="0029541E">
              <w:trPr>
                <w:trHeight w:val="590"/>
              </w:trPr>
              <w:tc>
                <w:tcPr>
                  <w:tcW w:w="817" w:type="dxa"/>
                  <w:shd w:val="clear" w:color="auto" w:fill="auto"/>
                  <w:vAlign w:val="center"/>
                </w:tcPr>
                <w:p w:rsidR="0029541E" w:rsidRPr="00CD01F2" w:rsidRDefault="0029541E" w:rsidP="00817BD9">
                  <w:pPr>
                    <w:adjustRightInd w:val="0"/>
                    <w:snapToGrid w:val="0"/>
                    <w:spacing w:line="330" w:lineRule="atLeast"/>
                    <w:jc w:val="center"/>
                    <w:rPr>
                      <w:rFonts w:ascii="宋体" w:hAnsi="宋体" w:hint="eastAsia"/>
                      <w:szCs w:val="21"/>
                    </w:rPr>
                  </w:pPr>
                  <w:r w:rsidRPr="00CD01F2">
                    <w:rPr>
                      <w:rFonts w:ascii="宋体" w:hAnsi="宋体" w:hint="eastAsia"/>
                      <w:szCs w:val="21"/>
                    </w:rPr>
                    <w:t>序号</w:t>
                  </w:r>
                </w:p>
              </w:tc>
              <w:tc>
                <w:tcPr>
                  <w:tcW w:w="1701" w:type="dxa"/>
                  <w:shd w:val="clear" w:color="auto" w:fill="auto"/>
                  <w:vAlign w:val="center"/>
                </w:tcPr>
                <w:p w:rsidR="0029541E" w:rsidRPr="00CD01F2" w:rsidRDefault="0029541E" w:rsidP="00817BD9">
                  <w:pPr>
                    <w:adjustRightInd w:val="0"/>
                    <w:snapToGrid w:val="0"/>
                    <w:spacing w:line="330" w:lineRule="atLeast"/>
                    <w:jc w:val="center"/>
                    <w:rPr>
                      <w:rFonts w:hAnsi="宋体" w:hint="eastAsia"/>
                      <w:szCs w:val="21"/>
                    </w:rPr>
                  </w:pPr>
                  <w:r w:rsidRPr="00CD01F2">
                    <w:rPr>
                      <w:rFonts w:hAnsi="宋体" w:hint="eastAsia"/>
                      <w:szCs w:val="21"/>
                    </w:rPr>
                    <w:t>企业</w:t>
                  </w:r>
                </w:p>
              </w:tc>
              <w:tc>
                <w:tcPr>
                  <w:tcW w:w="1701" w:type="dxa"/>
                  <w:shd w:val="clear" w:color="auto" w:fill="auto"/>
                  <w:vAlign w:val="center"/>
                </w:tcPr>
                <w:p w:rsidR="0029541E" w:rsidRPr="00CD01F2" w:rsidRDefault="0029541E" w:rsidP="00817BD9">
                  <w:pPr>
                    <w:adjustRightInd w:val="0"/>
                    <w:snapToGrid w:val="0"/>
                    <w:spacing w:line="330" w:lineRule="atLeast"/>
                    <w:jc w:val="center"/>
                    <w:rPr>
                      <w:rFonts w:hAnsi="宋体" w:hint="eastAsia"/>
                      <w:szCs w:val="21"/>
                    </w:rPr>
                  </w:pPr>
                  <w:r w:rsidRPr="00CD01F2">
                    <w:rPr>
                      <w:rFonts w:hAnsi="宋体" w:hint="eastAsia"/>
                      <w:szCs w:val="21"/>
                    </w:rPr>
                    <w:t>最新技术</w:t>
                  </w:r>
                </w:p>
              </w:tc>
              <w:tc>
                <w:tcPr>
                  <w:tcW w:w="1418" w:type="dxa"/>
                  <w:shd w:val="clear" w:color="auto" w:fill="auto"/>
                  <w:vAlign w:val="center"/>
                </w:tcPr>
                <w:p w:rsidR="0029541E" w:rsidRPr="00CD01F2" w:rsidRDefault="0029541E" w:rsidP="00817BD9">
                  <w:pPr>
                    <w:adjustRightInd w:val="0"/>
                    <w:snapToGrid w:val="0"/>
                    <w:spacing w:line="330" w:lineRule="atLeast"/>
                    <w:jc w:val="center"/>
                    <w:rPr>
                      <w:rFonts w:hAnsi="宋体" w:hint="eastAsia"/>
                      <w:szCs w:val="21"/>
                    </w:rPr>
                  </w:pPr>
                  <w:r w:rsidRPr="00CD01F2">
                    <w:rPr>
                      <w:rFonts w:hAnsi="宋体" w:hint="eastAsia"/>
                      <w:szCs w:val="21"/>
                    </w:rPr>
                    <w:t>数量规模</w:t>
                  </w:r>
                </w:p>
              </w:tc>
              <w:tc>
                <w:tcPr>
                  <w:tcW w:w="1842" w:type="dxa"/>
                  <w:shd w:val="clear" w:color="auto" w:fill="auto"/>
                  <w:vAlign w:val="center"/>
                </w:tcPr>
                <w:p w:rsidR="0029541E" w:rsidRPr="00CD01F2" w:rsidRDefault="0029541E" w:rsidP="00817BD9">
                  <w:pPr>
                    <w:adjustRightInd w:val="0"/>
                    <w:snapToGrid w:val="0"/>
                    <w:spacing w:line="330" w:lineRule="atLeast"/>
                    <w:jc w:val="center"/>
                    <w:rPr>
                      <w:rFonts w:hAnsi="宋体" w:hint="eastAsia"/>
                      <w:szCs w:val="21"/>
                    </w:rPr>
                  </w:pPr>
                  <w:r w:rsidRPr="00CD01F2">
                    <w:rPr>
                      <w:rFonts w:hAnsi="宋体" w:hint="eastAsia"/>
                      <w:szCs w:val="21"/>
                    </w:rPr>
                    <w:t>主要应用范围</w:t>
                  </w:r>
                </w:p>
              </w:tc>
              <w:tc>
                <w:tcPr>
                  <w:tcW w:w="1241" w:type="dxa"/>
                  <w:shd w:val="clear" w:color="auto" w:fill="auto"/>
                  <w:vAlign w:val="center"/>
                </w:tcPr>
                <w:p w:rsidR="0029541E" w:rsidRPr="00CD01F2" w:rsidRDefault="0029541E" w:rsidP="00817BD9">
                  <w:pPr>
                    <w:adjustRightInd w:val="0"/>
                    <w:snapToGrid w:val="0"/>
                    <w:spacing w:line="330" w:lineRule="atLeast"/>
                    <w:jc w:val="center"/>
                    <w:rPr>
                      <w:rFonts w:hAnsi="宋体" w:hint="eastAsia"/>
                      <w:szCs w:val="21"/>
                    </w:rPr>
                  </w:pPr>
                  <w:r w:rsidRPr="00CD01F2">
                    <w:rPr>
                      <w:rFonts w:hAnsi="宋体" w:hint="eastAsia"/>
                      <w:szCs w:val="21"/>
                    </w:rPr>
                    <w:t>发展战略</w:t>
                  </w:r>
                </w:p>
              </w:tc>
            </w:tr>
            <w:tr w:rsidR="0029541E" w:rsidRPr="00CD01F2" w:rsidTr="0029541E">
              <w:trPr>
                <w:trHeight w:val="679"/>
              </w:trPr>
              <w:tc>
                <w:tcPr>
                  <w:tcW w:w="817" w:type="dxa"/>
                  <w:shd w:val="clear" w:color="auto" w:fill="auto"/>
                  <w:vAlign w:val="center"/>
                </w:tcPr>
                <w:p w:rsidR="0029541E" w:rsidRPr="00CD01F2" w:rsidRDefault="0029541E" w:rsidP="00817BD9">
                  <w:pPr>
                    <w:adjustRightInd w:val="0"/>
                    <w:snapToGrid w:val="0"/>
                    <w:spacing w:line="330" w:lineRule="atLeast"/>
                    <w:jc w:val="center"/>
                    <w:rPr>
                      <w:rFonts w:ascii="宋体" w:hAnsi="宋体" w:hint="eastAsia"/>
                      <w:szCs w:val="21"/>
                    </w:rPr>
                  </w:pPr>
                  <w:r w:rsidRPr="00CD01F2">
                    <w:rPr>
                      <w:rFonts w:ascii="宋体" w:hAnsi="宋体" w:hint="eastAsia"/>
                      <w:szCs w:val="21"/>
                    </w:rPr>
                    <w:t>1</w:t>
                  </w:r>
                </w:p>
              </w:tc>
              <w:tc>
                <w:tcPr>
                  <w:tcW w:w="1701" w:type="dxa"/>
                  <w:shd w:val="clear" w:color="auto" w:fill="auto"/>
                  <w:vAlign w:val="center"/>
                </w:tcPr>
                <w:p w:rsidR="0029541E" w:rsidRPr="00CD01F2" w:rsidRDefault="0029541E" w:rsidP="00817BD9">
                  <w:pPr>
                    <w:adjustRightInd w:val="0"/>
                    <w:snapToGrid w:val="0"/>
                    <w:spacing w:line="330" w:lineRule="atLeast"/>
                    <w:jc w:val="center"/>
                    <w:rPr>
                      <w:rFonts w:hAnsi="宋体" w:hint="eastAsia"/>
                      <w:szCs w:val="21"/>
                    </w:rPr>
                  </w:pPr>
                </w:p>
              </w:tc>
              <w:tc>
                <w:tcPr>
                  <w:tcW w:w="1701" w:type="dxa"/>
                  <w:shd w:val="clear" w:color="auto" w:fill="auto"/>
                  <w:vAlign w:val="center"/>
                </w:tcPr>
                <w:p w:rsidR="0029541E" w:rsidRPr="00CD01F2" w:rsidRDefault="0029541E" w:rsidP="00817BD9">
                  <w:pPr>
                    <w:adjustRightInd w:val="0"/>
                    <w:snapToGrid w:val="0"/>
                    <w:spacing w:line="330" w:lineRule="atLeast"/>
                    <w:jc w:val="center"/>
                    <w:rPr>
                      <w:rFonts w:hAnsi="宋体" w:hint="eastAsia"/>
                      <w:szCs w:val="21"/>
                    </w:rPr>
                  </w:pPr>
                </w:p>
              </w:tc>
              <w:tc>
                <w:tcPr>
                  <w:tcW w:w="1418" w:type="dxa"/>
                  <w:shd w:val="clear" w:color="auto" w:fill="auto"/>
                  <w:vAlign w:val="center"/>
                </w:tcPr>
                <w:p w:rsidR="0029541E" w:rsidRPr="00CD01F2" w:rsidRDefault="0029541E" w:rsidP="00817BD9">
                  <w:pPr>
                    <w:adjustRightInd w:val="0"/>
                    <w:snapToGrid w:val="0"/>
                    <w:spacing w:line="330" w:lineRule="atLeast"/>
                    <w:jc w:val="center"/>
                    <w:rPr>
                      <w:rFonts w:hAnsi="宋体" w:hint="eastAsia"/>
                      <w:szCs w:val="21"/>
                    </w:rPr>
                  </w:pPr>
                </w:p>
              </w:tc>
              <w:tc>
                <w:tcPr>
                  <w:tcW w:w="1842" w:type="dxa"/>
                  <w:shd w:val="clear" w:color="auto" w:fill="auto"/>
                  <w:vAlign w:val="center"/>
                </w:tcPr>
                <w:p w:rsidR="0029541E" w:rsidRPr="00CD01F2" w:rsidRDefault="0029541E" w:rsidP="00817BD9">
                  <w:pPr>
                    <w:adjustRightInd w:val="0"/>
                    <w:snapToGrid w:val="0"/>
                    <w:spacing w:line="330" w:lineRule="atLeast"/>
                    <w:jc w:val="center"/>
                    <w:rPr>
                      <w:rFonts w:hAnsi="宋体" w:hint="eastAsia"/>
                      <w:szCs w:val="21"/>
                    </w:rPr>
                  </w:pPr>
                </w:p>
              </w:tc>
              <w:tc>
                <w:tcPr>
                  <w:tcW w:w="1241" w:type="dxa"/>
                  <w:shd w:val="clear" w:color="auto" w:fill="auto"/>
                  <w:vAlign w:val="center"/>
                </w:tcPr>
                <w:p w:rsidR="0029541E" w:rsidRPr="00CD01F2" w:rsidRDefault="0029541E" w:rsidP="00817BD9">
                  <w:pPr>
                    <w:adjustRightInd w:val="0"/>
                    <w:snapToGrid w:val="0"/>
                    <w:spacing w:line="330" w:lineRule="atLeast"/>
                    <w:jc w:val="center"/>
                    <w:rPr>
                      <w:rFonts w:hAnsi="宋体" w:hint="eastAsia"/>
                      <w:szCs w:val="21"/>
                    </w:rPr>
                  </w:pPr>
                </w:p>
              </w:tc>
            </w:tr>
            <w:tr w:rsidR="0029541E" w:rsidRPr="00CD01F2" w:rsidTr="0029541E">
              <w:trPr>
                <w:trHeight w:val="690"/>
              </w:trPr>
              <w:tc>
                <w:tcPr>
                  <w:tcW w:w="817" w:type="dxa"/>
                  <w:shd w:val="clear" w:color="auto" w:fill="auto"/>
                  <w:vAlign w:val="center"/>
                </w:tcPr>
                <w:p w:rsidR="0029541E" w:rsidRPr="00CD01F2" w:rsidRDefault="0029541E" w:rsidP="00817BD9">
                  <w:pPr>
                    <w:adjustRightInd w:val="0"/>
                    <w:snapToGrid w:val="0"/>
                    <w:spacing w:line="330" w:lineRule="atLeast"/>
                    <w:jc w:val="center"/>
                    <w:rPr>
                      <w:rFonts w:ascii="宋体" w:hAnsi="宋体" w:hint="eastAsia"/>
                      <w:szCs w:val="21"/>
                    </w:rPr>
                  </w:pPr>
                  <w:r w:rsidRPr="00CD01F2">
                    <w:rPr>
                      <w:rFonts w:ascii="宋体" w:hAnsi="宋体" w:hint="eastAsia"/>
                      <w:szCs w:val="21"/>
                    </w:rPr>
                    <w:t>2</w:t>
                  </w:r>
                </w:p>
              </w:tc>
              <w:tc>
                <w:tcPr>
                  <w:tcW w:w="1701" w:type="dxa"/>
                  <w:shd w:val="clear" w:color="auto" w:fill="auto"/>
                  <w:vAlign w:val="center"/>
                </w:tcPr>
                <w:p w:rsidR="0029541E" w:rsidRPr="00CD01F2" w:rsidRDefault="0029541E" w:rsidP="00817BD9">
                  <w:pPr>
                    <w:adjustRightInd w:val="0"/>
                    <w:snapToGrid w:val="0"/>
                    <w:spacing w:line="330" w:lineRule="atLeast"/>
                    <w:jc w:val="center"/>
                    <w:rPr>
                      <w:rFonts w:hAnsi="宋体" w:hint="eastAsia"/>
                      <w:szCs w:val="21"/>
                    </w:rPr>
                  </w:pPr>
                </w:p>
              </w:tc>
              <w:tc>
                <w:tcPr>
                  <w:tcW w:w="1701" w:type="dxa"/>
                  <w:shd w:val="clear" w:color="auto" w:fill="auto"/>
                  <w:vAlign w:val="center"/>
                </w:tcPr>
                <w:p w:rsidR="0029541E" w:rsidRPr="00CD01F2" w:rsidRDefault="0029541E" w:rsidP="00817BD9">
                  <w:pPr>
                    <w:adjustRightInd w:val="0"/>
                    <w:snapToGrid w:val="0"/>
                    <w:spacing w:line="330" w:lineRule="atLeast"/>
                    <w:jc w:val="center"/>
                    <w:rPr>
                      <w:rFonts w:hAnsi="宋体" w:hint="eastAsia"/>
                      <w:szCs w:val="21"/>
                    </w:rPr>
                  </w:pPr>
                </w:p>
              </w:tc>
              <w:tc>
                <w:tcPr>
                  <w:tcW w:w="1418" w:type="dxa"/>
                  <w:shd w:val="clear" w:color="auto" w:fill="auto"/>
                  <w:vAlign w:val="center"/>
                </w:tcPr>
                <w:p w:rsidR="0029541E" w:rsidRPr="00CD01F2" w:rsidRDefault="0029541E" w:rsidP="00817BD9">
                  <w:pPr>
                    <w:adjustRightInd w:val="0"/>
                    <w:snapToGrid w:val="0"/>
                    <w:spacing w:line="330" w:lineRule="atLeast"/>
                    <w:jc w:val="center"/>
                    <w:rPr>
                      <w:rFonts w:hAnsi="宋体" w:hint="eastAsia"/>
                      <w:szCs w:val="21"/>
                    </w:rPr>
                  </w:pPr>
                </w:p>
              </w:tc>
              <w:tc>
                <w:tcPr>
                  <w:tcW w:w="1842" w:type="dxa"/>
                  <w:shd w:val="clear" w:color="auto" w:fill="auto"/>
                  <w:vAlign w:val="center"/>
                </w:tcPr>
                <w:p w:rsidR="0029541E" w:rsidRPr="00CD01F2" w:rsidRDefault="0029541E" w:rsidP="00817BD9">
                  <w:pPr>
                    <w:adjustRightInd w:val="0"/>
                    <w:snapToGrid w:val="0"/>
                    <w:spacing w:line="330" w:lineRule="atLeast"/>
                    <w:jc w:val="center"/>
                    <w:rPr>
                      <w:rFonts w:hAnsi="宋体" w:hint="eastAsia"/>
                      <w:szCs w:val="21"/>
                    </w:rPr>
                  </w:pPr>
                </w:p>
              </w:tc>
              <w:tc>
                <w:tcPr>
                  <w:tcW w:w="1241" w:type="dxa"/>
                  <w:shd w:val="clear" w:color="auto" w:fill="auto"/>
                  <w:vAlign w:val="center"/>
                </w:tcPr>
                <w:p w:rsidR="0029541E" w:rsidRPr="00CD01F2" w:rsidRDefault="0029541E" w:rsidP="00817BD9">
                  <w:pPr>
                    <w:adjustRightInd w:val="0"/>
                    <w:snapToGrid w:val="0"/>
                    <w:spacing w:line="330" w:lineRule="atLeast"/>
                    <w:jc w:val="center"/>
                    <w:rPr>
                      <w:rFonts w:hAnsi="宋体" w:hint="eastAsia"/>
                      <w:szCs w:val="21"/>
                    </w:rPr>
                  </w:pPr>
                </w:p>
              </w:tc>
            </w:tr>
            <w:tr w:rsidR="0029541E" w:rsidRPr="00CD01F2" w:rsidTr="0029541E">
              <w:trPr>
                <w:trHeight w:val="698"/>
              </w:trPr>
              <w:tc>
                <w:tcPr>
                  <w:tcW w:w="817" w:type="dxa"/>
                  <w:shd w:val="clear" w:color="auto" w:fill="auto"/>
                  <w:vAlign w:val="center"/>
                </w:tcPr>
                <w:p w:rsidR="0029541E" w:rsidRPr="00CD01F2" w:rsidRDefault="0029541E" w:rsidP="00817BD9">
                  <w:pPr>
                    <w:adjustRightInd w:val="0"/>
                    <w:snapToGrid w:val="0"/>
                    <w:spacing w:line="330" w:lineRule="atLeast"/>
                    <w:jc w:val="center"/>
                    <w:rPr>
                      <w:rFonts w:ascii="宋体" w:hAnsi="宋体" w:hint="eastAsia"/>
                      <w:szCs w:val="21"/>
                    </w:rPr>
                  </w:pPr>
                  <w:r w:rsidRPr="00CD01F2">
                    <w:rPr>
                      <w:rFonts w:ascii="宋体" w:hAnsi="宋体" w:hint="eastAsia"/>
                      <w:szCs w:val="21"/>
                    </w:rPr>
                    <w:t>3</w:t>
                  </w:r>
                </w:p>
              </w:tc>
              <w:tc>
                <w:tcPr>
                  <w:tcW w:w="1701" w:type="dxa"/>
                  <w:shd w:val="clear" w:color="auto" w:fill="auto"/>
                  <w:vAlign w:val="center"/>
                </w:tcPr>
                <w:p w:rsidR="0029541E" w:rsidRPr="00CD01F2" w:rsidRDefault="0029541E" w:rsidP="00817BD9">
                  <w:pPr>
                    <w:adjustRightInd w:val="0"/>
                    <w:snapToGrid w:val="0"/>
                    <w:spacing w:line="330" w:lineRule="atLeast"/>
                    <w:jc w:val="center"/>
                    <w:rPr>
                      <w:rFonts w:hAnsi="宋体" w:hint="eastAsia"/>
                      <w:szCs w:val="21"/>
                    </w:rPr>
                  </w:pPr>
                </w:p>
              </w:tc>
              <w:tc>
                <w:tcPr>
                  <w:tcW w:w="1701" w:type="dxa"/>
                  <w:shd w:val="clear" w:color="auto" w:fill="auto"/>
                  <w:vAlign w:val="center"/>
                </w:tcPr>
                <w:p w:rsidR="0029541E" w:rsidRPr="00CD01F2" w:rsidRDefault="0029541E" w:rsidP="00817BD9">
                  <w:pPr>
                    <w:adjustRightInd w:val="0"/>
                    <w:snapToGrid w:val="0"/>
                    <w:spacing w:line="330" w:lineRule="atLeast"/>
                    <w:jc w:val="center"/>
                    <w:rPr>
                      <w:rFonts w:hAnsi="宋体" w:hint="eastAsia"/>
                      <w:szCs w:val="21"/>
                    </w:rPr>
                  </w:pPr>
                </w:p>
              </w:tc>
              <w:tc>
                <w:tcPr>
                  <w:tcW w:w="1418" w:type="dxa"/>
                  <w:shd w:val="clear" w:color="auto" w:fill="auto"/>
                  <w:vAlign w:val="center"/>
                </w:tcPr>
                <w:p w:rsidR="0029541E" w:rsidRPr="00CD01F2" w:rsidRDefault="0029541E" w:rsidP="00817BD9">
                  <w:pPr>
                    <w:adjustRightInd w:val="0"/>
                    <w:snapToGrid w:val="0"/>
                    <w:spacing w:line="330" w:lineRule="atLeast"/>
                    <w:jc w:val="center"/>
                    <w:rPr>
                      <w:rFonts w:hAnsi="宋体" w:hint="eastAsia"/>
                      <w:szCs w:val="21"/>
                    </w:rPr>
                  </w:pPr>
                </w:p>
              </w:tc>
              <w:tc>
                <w:tcPr>
                  <w:tcW w:w="1842" w:type="dxa"/>
                  <w:shd w:val="clear" w:color="auto" w:fill="auto"/>
                  <w:vAlign w:val="center"/>
                </w:tcPr>
                <w:p w:rsidR="0029541E" w:rsidRPr="00CD01F2" w:rsidRDefault="0029541E" w:rsidP="00817BD9">
                  <w:pPr>
                    <w:adjustRightInd w:val="0"/>
                    <w:snapToGrid w:val="0"/>
                    <w:spacing w:line="330" w:lineRule="atLeast"/>
                    <w:jc w:val="center"/>
                    <w:rPr>
                      <w:rFonts w:hAnsi="宋体" w:hint="eastAsia"/>
                      <w:szCs w:val="21"/>
                    </w:rPr>
                  </w:pPr>
                </w:p>
              </w:tc>
              <w:tc>
                <w:tcPr>
                  <w:tcW w:w="1241" w:type="dxa"/>
                  <w:shd w:val="clear" w:color="auto" w:fill="auto"/>
                  <w:vAlign w:val="center"/>
                </w:tcPr>
                <w:p w:rsidR="0029541E" w:rsidRPr="00CD01F2" w:rsidRDefault="0029541E" w:rsidP="00817BD9">
                  <w:pPr>
                    <w:adjustRightInd w:val="0"/>
                    <w:snapToGrid w:val="0"/>
                    <w:spacing w:line="330" w:lineRule="atLeast"/>
                    <w:jc w:val="center"/>
                    <w:rPr>
                      <w:rFonts w:hAnsi="宋体" w:hint="eastAsia"/>
                      <w:szCs w:val="21"/>
                    </w:rPr>
                  </w:pPr>
                </w:p>
              </w:tc>
            </w:tr>
          </w:tbl>
          <w:p w:rsidR="0029541E" w:rsidRDefault="0029541E" w:rsidP="00BA4EEF">
            <w:pPr>
              <w:keepLines/>
              <w:widowControl/>
              <w:spacing w:line="360" w:lineRule="auto"/>
              <w:rPr>
                <w:rFonts w:ascii="宋体" w:hAnsi="宋体" w:hint="eastAsia"/>
                <w:szCs w:val="21"/>
              </w:rPr>
            </w:pPr>
          </w:p>
          <w:p w:rsidR="0029541E" w:rsidRDefault="0029541E" w:rsidP="00BA4EEF">
            <w:pPr>
              <w:keepLines/>
              <w:widowControl/>
              <w:spacing w:line="360" w:lineRule="auto"/>
              <w:rPr>
                <w:rFonts w:ascii="宋体" w:hAnsi="宋体" w:hint="eastAsia"/>
                <w:szCs w:val="21"/>
              </w:rPr>
            </w:pPr>
          </w:p>
          <w:p w:rsidR="00BA4EEF" w:rsidRDefault="00BA4EEF" w:rsidP="00BA4EEF">
            <w:pPr>
              <w:keepLines/>
              <w:widowControl/>
              <w:spacing w:line="360" w:lineRule="auto"/>
              <w:rPr>
                <w:rFonts w:ascii="微软雅黑" w:eastAsia="微软雅黑" w:hAnsi="微软雅黑"/>
                <w:b/>
                <w:sz w:val="24"/>
              </w:rPr>
            </w:pPr>
            <w:r w:rsidRPr="00BA4EEF">
              <w:rPr>
                <w:rFonts w:ascii="微软雅黑" w:eastAsia="微软雅黑" w:hAnsi="微软雅黑" w:hint="eastAsia"/>
                <w:b/>
                <w:sz w:val="24"/>
              </w:rPr>
              <w:t>课堂小结（10分钟）</w:t>
            </w:r>
          </w:p>
          <w:p w:rsidR="00733379" w:rsidRPr="00733379" w:rsidRDefault="00733379" w:rsidP="00733379">
            <w:pPr>
              <w:keepLines/>
              <w:widowControl/>
              <w:spacing w:line="360" w:lineRule="auto"/>
              <w:rPr>
                <w:rFonts w:asciiTheme="minorEastAsia" w:eastAsiaTheme="minorEastAsia" w:hAnsiTheme="minorEastAsia"/>
                <w:szCs w:val="21"/>
              </w:rPr>
            </w:pPr>
            <w:r w:rsidRPr="00733379">
              <w:rPr>
                <w:rFonts w:asciiTheme="minorEastAsia" w:eastAsiaTheme="minorEastAsia" w:hAnsiTheme="minorEastAsia" w:hint="eastAsia"/>
                <w:szCs w:val="21"/>
              </w:rPr>
              <w:t>1.</w:t>
            </w:r>
            <w:r w:rsidR="002A3335">
              <w:rPr>
                <w:rFonts w:asciiTheme="minorEastAsia" w:eastAsiaTheme="minorEastAsia" w:hAnsiTheme="minorEastAsia" w:hint="eastAsia"/>
                <w:szCs w:val="21"/>
              </w:rPr>
              <w:t>无人机基本原理</w:t>
            </w:r>
          </w:p>
          <w:p w:rsidR="00401B0D" w:rsidRDefault="00733379" w:rsidP="00733379">
            <w:pPr>
              <w:keepLines/>
              <w:widowControl/>
              <w:spacing w:line="360" w:lineRule="auto"/>
              <w:rPr>
                <w:rFonts w:asciiTheme="minorEastAsia" w:eastAsiaTheme="minorEastAsia" w:hAnsiTheme="minorEastAsia"/>
                <w:szCs w:val="21"/>
              </w:rPr>
            </w:pPr>
            <w:r w:rsidRPr="00733379">
              <w:rPr>
                <w:rFonts w:asciiTheme="minorEastAsia" w:eastAsiaTheme="minorEastAsia" w:hAnsiTheme="minorEastAsia" w:hint="eastAsia"/>
                <w:szCs w:val="21"/>
              </w:rPr>
              <w:t>2.</w:t>
            </w:r>
            <w:r>
              <w:rPr>
                <w:rFonts w:asciiTheme="minorEastAsia" w:eastAsiaTheme="minorEastAsia" w:hAnsiTheme="minorEastAsia" w:hint="eastAsia"/>
                <w:szCs w:val="21"/>
              </w:rPr>
              <w:t>无人</w:t>
            </w:r>
            <w:r w:rsidR="002A3335">
              <w:rPr>
                <w:rFonts w:asciiTheme="minorEastAsia" w:eastAsiaTheme="minorEastAsia" w:hAnsiTheme="minorEastAsia" w:hint="eastAsia"/>
                <w:szCs w:val="21"/>
              </w:rPr>
              <w:t>机快递配送流程</w:t>
            </w:r>
          </w:p>
          <w:p w:rsidR="00733379" w:rsidRPr="00BA4EEF" w:rsidRDefault="00733379" w:rsidP="002A3335">
            <w:pPr>
              <w:keepLines/>
              <w:widowControl/>
              <w:spacing w:line="360" w:lineRule="auto"/>
              <w:rPr>
                <w:rFonts w:asciiTheme="minorEastAsia" w:eastAsiaTheme="minorEastAsia" w:hAnsiTheme="minorEastAsia"/>
                <w:szCs w:val="21"/>
              </w:rPr>
            </w:pPr>
            <w:bookmarkStart w:id="0" w:name="_GoBack"/>
            <w:bookmarkEnd w:id="0"/>
          </w:p>
        </w:tc>
      </w:tr>
      <w:tr w:rsidR="00F56D78" w:rsidTr="00401B0D">
        <w:trPr>
          <w:trHeight w:val="651"/>
        </w:trPr>
        <w:tc>
          <w:tcPr>
            <w:tcW w:w="5000" w:type="pct"/>
            <w:gridSpan w:val="8"/>
            <w:vAlign w:val="center"/>
          </w:tcPr>
          <w:p w:rsidR="00F56D78" w:rsidRPr="00EA374D" w:rsidRDefault="00F56D78" w:rsidP="00EA374D">
            <w:pPr>
              <w:keepLines/>
              <w:widowControl/>
              <w:jc w:val="left"/>
              <w:rPr>
                <w:rFonts w:ascii="宋体" w:hAnsi="宋体"/>
                <w:b/>
                <w:szCs w:val="21"/>
              </w:rPr>
            </w:pPr>
            <w:r w:rsidRPr="00EA374D">
              <w:rPr>
                <w:rFonts w:ascii="宋体" w:hAnsi="宋体" w:hint="eastAsia"/>
                <w:b/>
                <w:szCs w:val="21"/>
              </w:rPr>
              <w:lastRenderedPageBreak/>
              <w:t>复习思考题：</w:t>
            </w:r>
            <w:r w:rsidR="00401B0D" w:rsidRPr="00EA374D">
              <w:rPr>
                <w:rFonts w:ascii="宋体" w:hAnsi="宋体" w:hint="eastAsia"/>
                <w:b/>
                <w:szCs w:val="21"/>
              </w:rPr>
              <w:t xml:space="preserve"> </w:t>
            </w:r>
          </w:p>
        </w:tc>
      </w:tr>
      <w:tr w:rsidR="003E3B86" w:rsidTr="00EA374D">
        <w:trPr>
          <w:trHeight w:val="825"/>
        </w:trPr>
        <w:tc>
          <w:tcPr>
            <w:tcW w:w="5000" w:type="pct"/>
            <w:gridSpan w:val="8"/>
            <w:vAlign w:val="center"/>
          </w:tcPr>
          <w:p w:rsidR="003E3B86" w:rsidRPr="00EA374D" w:rsidRDefault="00F56D78" w:rsidP="00EA374D">
            <w:pPr>
              <w:keepLines/>
              <w:widowControl/>
              <w:jc w:val="left"/>
              <w:rPr>
                <w:rFonts w:ascii="宋体" w:hAnsi="宋体"/>
                <w:b/>
                <w:szCs w:val="21"/>
              </w:rPr>
            </w:pPr>
            <w:r w:rsidRPr="00EA374D">
              <w:rPr>
                <w:rFonts w:ascii="宋体" w:hAnsi="宋体" w:hint="eastAsia"/>
                <w:b/>
                <w:szCs w:val="21"/>
              </w:rPr>
              <w:t>作业题：</w:t>
            </w:r>
            <w:r w:rsidR="00421362" w:rsidRPr="00421362">
              <w:rPr>
                <w:rFonts w:ascii="宋体" w:hAnsi="宋体" w:hint="eastAsia"/>
                <w:szCs w:val="21"/>
              </w:rPr>
              <w:t>完成课后练习</w:t>
            </w:r>
          </w:p>
        </w:tc>
      </w:tr>
      <w:tr w:rsidR="003E3B86" w:rsidTr="00EA374D">
        <w:trPr>
          <w:trHeight w:val="1673"/>
        </w:trPr>
        <w:tc>
          <w:tcPr>
            <w:tcW w:w="5000" w:type="pct"/>
            <w:gridSpan w:val="8"/>
          </w:tcPr>
          <w:p w:rsidR="00F56D78" w:rsidRPr="00EA374D" w:rsidRDefault="00F56D78" w:rsidP="00EA374D">
            <w:pPr>
              <w:keepLines/>
              <w:widowControl/>
              <w:jc w:val="left"/>
              <w:rPr>
                <w:rFonts w:ascii="宋体" w:hAnsi="宋体"/>
                <w:b/>
                <w:szCs w:val="21"/>
              </w:rPr>
            </w:pPr>
            <w:r w:rsidRPr="00EA374D">
              <w:rPr>
                <w:rFonts w:ascii="宋体" w:hAnsi="宋体" w:hint="eastAsia"/>
                <w:b/>
                <w:szCs w:val="21"/>
              </w:rPr>
              <w:t>教学后记：</w:t>
            </w:r>
            <w:r w:rsidRPr="00EA374D">
              <w:rPr>
                <w:rFonts w:ascii="宋体" w:hAnsi="宋体"/>
                <w:b/>
                <w:szCs w:val="21"/>
              </w:rPr>
              <w:t xml:space="preserve"> </w:t>
            </w:r>
          </w:p>
          <w:p w:rsidR="003E3B86" w:rsidRPr="00EA374D" w:rsidRDefault="003E3B86" w:rsidP="00EA374D">
            <w:pPr>
              <w:keepLines/>
              <w:widowControl/>
              <w:jc w:val="left"/>
              <w:rPr>
                <w:rFonts w:ascii="宋体" w:hAnsi="宋体"/>
                <w:b/>
                <w:szCs w:val="21"/>
              </w:rPr>
            </w:pPr>
          </w:p>
        </w:tc>
      </w:tr>
    </w:tbl>
    <w:p w:rsidR="00866053" w:rsidRPr="00E3188D" w:rsidRDefault="00866053"/>
    <w:sectPr w:rsidR="00866053" w:rsidRPr="00E3188D" w:rsidSect="002806EB">
      <w:footerReference w:type="default" r:id="rId9"/>
      <w:pgSz w:w="11906" w:h="16838"/>
      <w:pgMar w:top="1134" w:right="1800" w:bottom="993"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49FE" w:rsidRDefault="00AE49FE" w:rsidP="00E3188D">
      <w:r>
        <w:separator/>
      </w:r>
    </w:p>
  </w:endnote>
  <w:endnote w:type="continuationSeparator" w:id="0">
    <w:p w:rsidR="00AE49FE" w:rsidRDefault="00AE49FE" w:rsidP="00E318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宋体-方正超大字符集">
    <w:altName w:val="宋体"/>
    <w:charset w:val="86"/>
    <w:family w:val="script"/>
    <w:pitch w:val="fixed"/>
    <w:sig w:usb0="00000001" w:usb1="080E0000" w:usb2="00000010" w:usb3="00000000" w:csb0="00040000" w:csb1="00000000"/>
  </w:font>
  <w:font w:name="华文细黑">
    <w:panose1 w:val="02010600040101010101"/>
    <w:charset w:val="86"/>
    <w:family w:val="auto"/>
    <w:pitch w:val="variable"/>
    <w:sig w:usb0="00000287" w:usb1="080F0000" w:usb2="00000010" w:usb3="00000000" w:csb0="0004009F" w:csb1="00000000"/>
  </w:font>
  <w:font w:name="微软雅黑">
    <w:panose1 w:val="020B0503020204020204"/>
    <w:charset w:val="86"/>
    <w:family w:val="swiss"/>
    <w:pitch w:val="variable"/>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45159724"/>
      <w:docPartObj>
        <w:docPartGallery w:val="Page Numbers (Bottom of Page)"/>
        <w:docPartUnique/>
      </w:docPartObj>
    </w:sdtPr>
    <w:sdtEndPr/>
    <w:sdtContent>
      <w:p w:rsidR="00152387" w:rsidRDefault="00152387">
        <w:pPr>
          <w:pStyle w:val="a4"/>
          <w:jc w:val="center"/>
        </w:pPr>
        <w:r>
          <w:fldChar w:fldCharType="begin"/>
        </w:r>
        <w:r>
          <w:instrText>PAGE   \* MERGEFORMAT</w:instrText>
        </w:r>
        <w:r>
          <w:fldChar w:fldCharType="separate"/>
        </w:r>
        <w:r w:rsidR="002A3335" w:rsidRPr="002A3335">
          <w:rPr>
            <w:noProof/>
            <w:lang w:val="zh-CN"/>
          </w:rPr>
          <w:t>1</w:t>
        </w:r>
        <w:r>
          <w:fldChar w:fldCharType="end"/>
        </w:r>
      </w:p>
    </w:sdtContent>
  </w:sdt>
  <w:p w:rsidR="00152387" w:rsidRDefault="00152387">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49FE" w:rsidRDefault="00AE49FE" w:rsidP="00E3188D">
      <w:r>
        <w:separator/>
      </w:r>
    </w:p>
  </w:footnote>
  <w:footnote w:type="continuationSeparator" w:id="0">
    <w:p w:rsidR="00AE49FE" w:rsidRDefault="00AE49FE" w:rsidP="00E3188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lvl w:ilvl="0">
      <w:start w:val="1"/>
      <w:numFmt w:val="decimalEnclosedCircle"/>
      <w:lvlText w:val="%1"/>
      <w:lvlJc w:val="left"/>
      <w:pPr>
        <w:tabs>
          <w:tab w:val="num" w:pos="1261"/>
        </w:tabs>
        <w:ind w:left="1261" w:hanging="421"/>
      </w:pPr>
      <w:rPr>
        <w:rFonts w:hint="eastAsia"/>
      </w:rPr>
    </w:lvl>
    <w:lvl w:ilvl="1">
      <w:start w:val="1"/>
      <w:numFmt w:val="lowerLetter"/>
      <w:lvlText w:val="%2)"/>
      <w:lvlJc w:val="left"/>
      <w:pPr>
        <w:tabs>
          <w:tab w:val="num" w:pos="807"/>
        </w:tabs>
        <w:ind w:left="807" w:hanging="420"/>
      </w:pPr>
    </w:lvl>
    <w:lvl w:ilvl="2">
      <w:start w:val="1"/>
      <w:numFmt w:val="lowerRoman"/>
      <w:lvlText w:val="%3."/>
      <w:lvlJc w:val="right"/>
      <w:pPr>
        <w:tabs>
          <w:tab w:val="num" w:pos="1227"/>
        </w:tabs>
        <w:ind w:left="1227" w:hanging="420"/>
      </w:pPr>
    </w:lvl>
    <w:lvl w:ilvl="3">
      <w:start w:val="1"/>
      <w:numFmt w:val="decimal"/>
      <w:lvlText w:val="%4."/>
      <w:lvlJc w:val="left"/>
      <w:pPr>
        <w:tabs>
          <w:tab w:val="num" w:pos="1647"/>
        </w:tabs>
        <w:ind w:left="1647" w:hanging="420"/>
      </w:pPr>
    </w:lvl>
    <w:lvl w:ilvl="4">
      <w:start w:val="1"/>
      <w:numFmt w:val="lowerLetter"/>
      <w:lvlText w:val="%5)"/>
      <w:lvlJc w:val="left"/>
      <w:pPr>
        <w:tabs>
          <w:tab w:val="num" w:pos="2067"/>
        </w:tabs>
        <w:ind w:left="2067" w:hanging="420"/>
      </w:pPr>
    </w:lvl>
    <w:lvl w:ilvl="5">
      <w:start w:val="1"/>
      <w:numFmt w:val="lowerRoman"/>
      <w:lvlText w:val="%6."/>
      <w:lvlJc w:val="right"/>
      <w:pPr>
        <w:tabs>
          <w:tab w:val="num" w:pos="2487"/>
        </w:tabs>
        <w:ind w:left="2487" w:hanging="420"/>
      </w:pPr>
    </w:lvl>
    <w:lvl w:ilvl="6">
      <w:start w:val="1"/>
      <w:numFmt w:val="decimal"/>
      <w:lvlText w:val="%7."/>
      <w:lvlJc w:val="left"/>
      <w:pPr>
        <w:tabs>
          <w:tab w:val="num" w:pos="2907"/>
        </w:tabs>
        <w:ind w:left="2907" w:hanging="420"/>
      </w:pPr>
    </w:lvl>
    <w:lvl w:ilvl="7">
      <w:start w:val="1"/>
      <w:numFmt w:val="lowerLetter"/>
      <w:lvlText w:val="%8)"/>
      <w:lvlJc w:val="left"/>
      <w:pPr>
        <w:tabs>
          <w:tab w:val="num" w:pos="3327"/>
        </w:tabs>
        <w:ind w:left="3327" w:hanging="420"/>
      </w:pPr>
    </w:lvl>
    <w:lvl w:ilvl="8">
      <w:start w:val="1"/>
      <w:numFmt w:val="lowerRoman"/>
      <w:lvlText w:val="%9."/>
      <w:lvlJc w:val="right"/>
      <w:pPr>
        <w:tabs>
          <w:tab w:val="num" w:pos="3747"/>
        </w:tabs>
        <w:ind w:left="3747" w:hanging="420"/>
      </w:pPr>
    </w:lvl>
  </w:abstractNum>
  <w:abstractNum w:abstractNumId="1">
    <w:nsid w:val="00000004"/>
    <w:multiLevelType w:val="multilevel"/>
    <w:tmpl w:val="00000004"/>
    <w:lvl w:ilvl="0">
      <w:start w:val="1"/>
      <w:numFmt w:val="decimal"/>
      <w:lvlText w:val="（%1）"/>
      <w:lvlJc w:val="left"/>
      <w:pPr>
        <w:tabs>
          <w:tab w:val="num" w:pos="1975"/>
        </w:tabs>
        <w:ind w:left="1975" w:hanging="720"/>
      </w:pPr>
      <w:rPr>
        <w:rFonts w:hint="default"/>
      </w:rPr>
    </w:lvl>
    <w:lvl w:ilvl="1">
      <w:start w:val="1"/>
      <w:numFmt w:val="decimal"/>
      <w:lvlText w:val="（%2）"/>
      <w:lvlJc w:val="left"/>
      <w:pPr>
        <w:tabs>
          <w:tab w:val="num" w:pos="1960"/>
        </w:tabs>
        <w:ind w:left="1960" w:hanging="720"/>
      </w:pPr>
      <w:rPr>
        <w:rFonts w:hint="default"/>
      </w:rPr>
    </w:lvl>
    <w:lvl w:ilvl="2">
      <w:start w:val="1"/>
      <w:numFmt w:val="decimal"/>
      <w:lvlText w:val="（%3）"/>
      <w:lvlJc w:val="left"/>
      <w:pPr>
        <w:tabs>
          <w:tab w:val="num" w:pos="2380"/>
        </w:tabs>
        <w:ind w:left="2380" w:hanging="720"/>
      </w:pPr>
      <w:rPr>
        <w:rFonts w:hint="default"/>
      </w:rPr>
    </w:lvl>
    <w:lvl w:ilvl="3">
      <w:start w:val="1"/>
      <w:numFmt w:val="decimal"/>
      <w:lvlText w:val="%4."/>
      <w:lvlJc w:val="left"/>
      <w:pPr>
        <w:tabs>
          <w:tab w:val="num" w:pos="2500"/>
        </w:tabs>
        <w:ind w:left="2500" w:hanging="420"/>
      </w:pPr>
    </w:lvl>
    <w:lvl w:ilvl="4">
      <w:start w:val="1"/>
      <w:numFmt w:val="lowerLetter"/>
      <w:lvlText w:val="%5)"/>
      <w:lvlJc w:val="left"/>
      <w:pPr>
        <w:tabs>
          <w:tab w:val="num" w:pos="2920"/>
        </w:tabs>
        <w:ind w:left="2920" w:hanging="420"/>
      </w:pPr>
    </w:lvl>
    <w:lvl w:ilvl="5">
      <w:start w:val="1"/>
      <w:numFmt w:val="lowerRoman"/>
      <w:lvlText w:val="%6."/>
      <w:lvlJc w:val="right"/>
      <w:pPr>
        <w:tabs>
          <w:tab w:val="num" w:pos="3340"/>
        </w:tabs>
        <w:ind w:left="3340" w:hanging="420"/>
      </w:pPr>
    </w:lvl>
    <w:lvl w:ilvl="6">
      <w:start w:val="1"/>
      <w:numFmt w:val="decimal"/>
      <w:lvlText w:val="%7."/>
      <w:lvlJc w:val="left"/>
      <w:pPr>
        <w:tabs>
          <w:tab w:val="num" w:pos="3760"/>
        </w:tabs>
        <w:ind w:left="3760" w:hanging="420"/>
      </w:pPr>
    </w:lvl>
    <w:lvl w:ilvl="7">
      <w:start w:val="1"/>
      <w:numFmt w:val="lowerLetter"/>
      <w:lvlText w:val="%8)"/>
      <w:lvlJc w:val="left"/>
      <w:pPr>
        <w:tabs>
          <w:tab w:val="num" w:pos="4180"/>
        </w:tabs>
        <w:ind w:left="4180" w:hanging="420"/>
      </w:pPr>
    </w:lvl>
    <w:lvl w:ilvl="8">
      <w:start w:val="1"/>
      <w:numFmt w:val="lowerRoman"/>
      <w:lvlText w:val="%9."/>
      <w:lvlJc w:val="right"/>
      <w:pPr>
        <w:tabs>
          <w:tab w:val="num" w:pos="4600"/>
        </w:tabs>
        <w:ind w:left="4600" w:hanging="420"/>
      </w:pPr>
    </w:lvl>
  </w:abstractNum>
  <w:abstractNum w:abstractNumId="2">
    <w:nsid w:val="0000000B"/>
    <w:multiLevelType w:val="multilevel"/>
    <w:tmpl w:val="0000000B"/>
    <w:lvl w:ilvl="0">
      <w:start w:val="1"/>
      <w:numFmt w:val="decimalEnclosedCircle"/>
      <w:lvlText w:val="%1"/>
      <w:lvlJc w:val="left"/>
      <w:pPr>
        <w:tabs>
          <w:tab w:val="num" w:pos="2114"/>
        </w:tabs>
        <w:ind w:left="2114" w:hanging="421"/>
      </w:pPr>
      <w:rPr>
        <w:rFonts w:hint="eastAsia"/>
      </w:rPr>
    </w:lvl>
    <w:lvl w:ilvl="1">
      <w:start w:val="1"/>
      <w:numFmt w:val="decimalEnclosedCircle"/>
      <w:lvlText w:val="%2"/>
      <w:lvlJc w:val="left"/>
      <w:pPr>
        <w:tabs>
          <w:tab w:val="num" w:pos="1661"/>
        </w:tabs>
        <w:ind w:left="1661" w:hanging="421"/>
      </w:pPr>
      <w:rPr>
        <w:rFonts w:hint="eastAsia"/>
      </w:rPr>
    </w:lvl>
    <w:lvl w:ilvl="2">
      <w:start w:val="1"/>
      <w:numFmt w:val="decimalEnclosedCircle"/>
      <w:lvlText w:val="%3"/>
      <w:lvlJc w:val="left"/>
      <w:pPr>
        <w:tabs>
          <w:tab w:val="num" w:pos="2081"/>
        </w:tabs>
        <w:ind w:left="2081" w:hanging="421"/>
      </w:pPr>
      <w:rPr>
        <w:rFonts w:hint="eastAsia"/>
      </w:rPr>
    </w:lvl>
    <w:lvl w:ilvl="3">
      <w:start w:val="1"/>
      <w:numFmt w:val="decimal"/>
      <w:lvlText w:val="%4."/>
      <w:lvlJc w:val="left"/>
      <w:pPr>
        <w:tabs>
          <w:tab w:val="num" w:pos="2440"/>
        </w:tabs>
        <w:ind w:left="2440" w:hanging="360"/>
      </w:pPr>
      <w:rPr>
        <w:rFonts w:hint="default"/>
      </w:rPr>
    </w:lvl>
    <w:lvl w:ilvl="4">
      <w:start w:val="1"/>
      <w:numFmt w:val="lowerLetter"/>
      <w:lvlText w:val="%5)"/>
      <w:lvlJc w:val="left"/>
      <w:pPr>
        <w:tabs>
          <w:tab w:val="num" w:pos="2920"/>
        </w:tabs>
        <w:ind w:left="2920" w:hanging="420"/>
      </w:pPr>
    </w:lvl>
    <w:lvl w:ilvl="5">
      <w:start w:val="1"/>
      <w:numFmt w:val="lowerRoman"/>
      <w:lvlText w:val="%6."/>
      <w:lvlJc w:val="right"/>
      <w:pPr>
        <w:tabs>
          <w:tab w:val="num" w:pos="3340"/>
        </w:tabs>
        <w:ind w:left="3340" w:hanging="420"/>
      </w:pPr>
    </w:lvl>
    <w:lvl w:ilvl="6">
      <w:start w:val="1"/>
      <w:numFmt w:val="decimal"/>
      <w:lvlText w:val="%7."/>
      <w:lvlJc w:val="left"/>
      <w:pPr>
        <w:tabs>
          <w:tab w:val="num" w:pos="3760"/>
        </w:tabs>
        <w:ind w:left="3760" w:hanging="420"/>
      </w:pPr>
    </w:lvl>
    <w:lvl w:ilvl="7">
      <w:start w:val="1"/>
      <w:numFmt w:val="lowerLetter"/>
      <w:lvlText w:val="%8)"/>
      <w:lvlJc w:val="left"/>
      <w:pPr>
        <w:tabs>
          <w:tab w:val="num" w:pos="4180"/>
        </w:tabs>
        <w:ind w:left="4180" w:hanging="420"/>
      </w:pPr>
    </w:lvl>
    <w:lvl w:ilvl="8">
      <w:start w:val="1"/>
      <w:numFmt w:val="lowerRoman"/>
      <w:lvlText w:val="%9."/>
      <w:lvlJc w:val="right"/>
      <w:pPr>
        <w:tabs>
          <w:tab w:val="num" w:pos="4600"/>
        </w:tabs>
        <w:ind w:left="4600" w:hanging="420"/>
      </w:pPr>
    </w:lvl>
  </w:abstractNum>
  <w:abstractNum w:abstractNumId="3">
    <w:nsid w:val="07D94F00"/>
    <w:multiLevelType w:val="hybridMultilevel"/>
    <w:tmpl w:val="4FB07F94"/>
    <w:lvl w:ilvl="0" w:tplc="D662EC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A5211C0"/>
    <w:multiLevelType w:val="hybridMultilevel"/>
    <w:tmpl w:val="3D4847F6"/>
    <w:lvl w:ilvl="0" w:tplc="2D963D1A">
      <w:start w:val="1"/>
      <w:numFmt w:val="bullet"/>
      <w:lvlText w:val=""/>
      <w:lvlJc w:val="left"/>
      <w:pPr>
        <w:tabs>
          <w:tab w:val="num" w:pos="720"/>
        </w:tabs>
        <w:ind w:left="720" w:hanging="360"/>
      </w:pPr>
      <w:rPr>
        <w:rFonts w:ascii="Wingdings" w:hAnsi="Wingdings" w:hint="default"/>
      </w:rPr>
    </w:lvl>
    <w:lvl w:ilvl="1" w:tplc="8B7812EA" w:tentative="1">
      <w:start w:val="1"/>
      <w:numFmt w:val="bullet"/>
      <w:lvlText w:val=""/>
      <w:lvlJc w:val="left"/>
      <w:pPr>
        <w:tabs>
          <w:tab w:val="num" w:pos="1440"/>
        </w:tabs>
        <w:ind w:left="1440" w:hanging="360"/>
      </w:pPr>
      <w:rPr>
        <w:rFonts w:ascii="Wingdings" w:hAnsi="Wingdings" w:hint="default"/>
      </w:rPr>
    </w:lvl>
    <w:lvl w:ilvl="2" w:tplc="DFE628DE" w:tentative="1">
      <w:start w:val="1"/>
      <w:numFmt w:val="bullet"/>
      <w:lvlText w:val=""/>
      <w:lvlJc w:val="left"/>
      <w:pPr>
        <w:tabs>
          <w:tab w:val="num" w:pos="2160"/>
        </w:tabs>
        <w:ind w:left="2160" w:hanging="360"/>
      </w:pPr>
      <w:rPr>
        <w:rFonts w:ascii="Wingdings" w:hAnsi="Wingdings" w:hint="default"/>
      </w:rPr>
    </w:lvl>
    <w:lvl w:ilvl="3" w:tplc="3A541614" w:tentative="1">
      <w:start w:val="1"/>
      <w:numFmt w:val="bullet"/>
      <w:lvlText w:val=""/>
      <w:lvlJc w:val="left"/>
      <w:pPr>
        <w:tabs>
          <w:tab w:val="num" w:pos="2880"/>
        </w:tabs>
        <w:ind w:left="2880" w:hanging="360"/>
      </w:pPr>
      <w:rPr>
        <w:rFonts w:ascii="Wingdings" w:hAnsi="Wingdings" w:hint="default"/>
      </w:rPr>
    </w:lvl>
    <w:lvl w:ilvl="4" w:tplc="50DEAFD6" w:tentative="1">
      <w:start w:val="1"/>
      <w:numFmt w:val="bullet"/>
      <w:lvlText w:val=""/>
      <w:lvlJc w:val="left"/>
      <w:pPr>
        <w:tabs>
          <w:tab w:val="num" w:pos="3600"/>
        </w:tabs>
        <w:ind w:left="3600" w:hanging="360"/>
      </w:pPr>
      <w:rPr>
        <w:rFonts w:ascii="Wingdings" w:hAnsi="Wingdings" w:hint="default"/>
      </w:rPr>
    </w:lvl>
    <w:lvl w:ilvl="5" w:tplc="21703D00" w:tentative="1">
      <w:start w:val="1"/>
      <w:numFmt w:val="bullet"/>
      <w:lvlText w:val=""/>
      <w:lvlJc w:val="left"/>
      <w:pPr>
        <w:tabs>
          <w:tab w:val="num" w:pos="4320"/>
        </w:tabs>
        <w:ind w:left="4320" w:hanging="360"/>
      </w:pPr>
      <w:rPr>
        <w:rFonts w:ascii="Wingdings" w:hAnsi="Wingdings" w:hint="default"/>
      </w:rPr>
    </w:lvl>
    <w:lvl w:ilvl="6" w:tplc="76483160" w:tentative="1">
      <w:start w:val="1"/>
      <w:numFmt w:val="bullet"/>
      <w:lvlText w:val=""/>
      <w:lvlJc w:val="left"/>
      <w:pPr>
        <w:tabs>
          <w:tab w:val="num" w:pos="5040"/>
        </w:tabs>
        <w:ind w:left="5040" w:hanging="360"/>
      </w:pPr>
      <w:rPr>
        <w:rFonts w:ascii="Wingdings" w:hAnsi="Wingdings" w:hint="default"/>
      </w:rPr>
    </w:lvl>
    <w:lvl w:ilvl="7" w:tplc="9CD2B1D6" w:tentative="1">
      <w:start w:val="1"/>
      <w:numFmt w:val="bullet"/>
      <w:lvlText w:val=""/>
      <w:lvlJc w:val="left"/>
      <w:pPr>
        <w:tabs>
          <w:tab w:val="num" w:pos="5760"/>
        </w:tabs>
        <w:ind w:left="5760" w:hanging="360"/>
      </w:pPr>
      <w:rPr>
        <w:rFonts w:ascii="Wingdings" w:hAnsi="Wingdings" w:hint="default"/>
      </w:rPr>
    </w:lvl>
    <w:lvl w:ilvl="8" w:tplc="DA8A7E22" w:tentative="1">
      <w:start w:val="1"/>
      <w:numFmt w:val="bullet"/>
      <w:lvlText w:val=""/>
      <w:lvlJc w:val="left"/>
      <w:pPr>
        <w:tabs>
          <w:tab w:val="num" w:pos="6480"/>
        </w:tabs>
        <w:ind w:left="6480" w:hanging="360"/>
      </w:pPr>
      <w:rPr>
        <w:rFonts w:ascii="Wingdings" w:hAnsi="Wingdings" w:hint="default"/>
      </w:rPr>
    </w:lvl>
  </w:abstractNum>
  <w:abstractNum w:abstractNumId="5">
    <w:nsid w:val="11203185"/>
    <w:multiLevelType w:val="hybridMultilevel"/>
    <w:tmpl w:val="B18490AE"/>
    <w:lvl w:ilvl="0" w:tplc="07C68F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94B79FE"/>
    <w:multiLevelType w:val="hybridMultilevel"/>
    <w:tmpl w:val="982A257A"/>
    <w:lvl w:ilvl="0" w:tplc="126ADE2C">
      <w:start w:val="1"/>
      <w:numFmt w:val="bullet"/>
      <w:lvlText w:val="•"/>
      <w:lvlJc w:val="left"/>
      <w:pPr>
        <w:tabs>
          <w:tab w:val="num" w:pos="720"/>
        </w:tabs>
        <w:ind w:left="720" w:hanging="360"/>
      </w:pPr>
      <w:rPr>
        <w:rFonts w:ascii="宋体" w:hAnsi="宋体" w:hint="default"/>
      </w:rPr>
    </w:lvl>
    <w:lvl w:ilvl="1" w:tplc="CD722D2E" w:tentative="1">
      <w:start w:val="1"/>
      <w:numFmt w:val="bullet"/>
      <w:lvlText w:val="•"/>
      <w:lvlJc w:val="left"/>
      <w:pPr>
        <w:tabs>
          <w:tab w:val="num" w:pos="1440"/>
        </w:tabs>
        <w:ind w:left="1440" w:hanging="360"/>
      </w:pPr>
      <w:rPr>
        <w:rFonts w:ascii="宋体" w:hAnsi="宋体" w:hint="default"/>
      </w:rPr>
    </w:lvl>
    <w:lvl w:ilvl="2" w:tplc="A96E5066" w:tentative="1">
      <w:start w:val="1"/>
      <w:numFmt w:val="bullet"/>
      <w:lvlText w:val="•"/>
      <w:lvlJc w:val="left"/>
      <w:pPr>
        <w:tabs>
          <w:tab w:val="num" w:pos="2160"/>
        </w:tabs>
        <w:ind w:left="2160" w:hanging="360"/>
      </w:pPr>
      <w:rPr>
        <w:rFonts w:ascii="宋体" w:hAnsi="宋体" w:hint="default"/>
      </w:rPr>
    </w:lvl>
    <w:lvl w:ilvl="3" w:tplc="D76E25DA" w:tentative="1">
      <w:start w:val="1"/>
      <w:numFmt w:val="bullet"/>
      <w:lvlText w:val="•"/>
      <w:lvlJc w:val="left"/>
      <w:pPr>
        <w:tabs>
          <w:tab w:val="num" w:pos="2880"/>
        </w:tabs>
        <w:ind w:left="2880" w:hanging="360"/>
      </w:pPr>
      <w:rPr>
        <w:rFonts w:ascii="宋体" w:hAnsi="宋体" w:hint="default"/>
      </w:rPr>
    </w:lvl>
    <w:lvl w:ilvl="4" w:tplc="69E8773C" w:tentative="1">
      <w:start w:val="1"/>
      <w:numFmt w:val="bullet"/>
      <w:lvlText w:val="•"/>
      <w:lvlJc w:val="left"/>
      <w:pPr>
        <w:tabs>
          <w:tab w:val="num" w:pos="3600"/>
        </w:tabs>
        <w:ind w:left="3600" w:hanging="360"/>
      </w:pPr>
      <w:rPr>
        <w:rFonts w:ascii="宋体" w:hAnsi="宋体" w:hint="default"/>
      </w:rPr>
    </w:lvl>
    <w:lvl w:ilvl="5" w:tplc="C952C8E2" w:tentative="1">
      <w:start w:val="1"/>
      <w:numFmt w:val="bullet"/>
      <w:lvlText w:val="•"/>
      <w:lvlJc w:val="left"/>
      <w:pPr>
        <w:tabs>
          <w:tab w:val="num" w:pos="4320"/>
        </w:tabs>
        <w:ind w:left="4320" w:hanging="360"/>
      </w:pPr>
      <w:rPr>
        <w:rFonts w:ascii="宋体" w:hAnsi="宋体" w:hint="default"/>
      </w:rPr>
    </w:lvl>
    <w:lvl w:ilvl="6" w:tplc="3BD232DA" w:tentative="1">
      <w:start w:val="1"/>
      <w:numFmt w:val="bullet"/>
      <w:lvlText w:val="•"/>
      <w:lvlJc w:val="left"/>
      <w:pPr>
        <w:tabs>
          <w:tab w:val="num" w:pos="5040"/>
        </w:tabs>
        <w:ind w:left="5040" w:hanging="360"/>
      </w:pPr>
      <w:rPr>
        <w:rFonts w:ascii="宋体" w:hAnsi="宋体" w:hint="default"/>
      </w:rPr>
    </w:lvl>
    <w:lvl w:ilvl="7" w:tplc="57BEA6DE" w:tentative="1">
      <w:start w:val="1"/>
      <w:numFmt w:val="bullet"/>
      <w:lvlText w:val="•"/>
      <w:lvlJc w:val="left"/>
      <w:pPr>
        <w:tabs>
          <w:tab w:val="num" w:pos="5760"/>
        </w:tabs>
        <w:ind w:left="5760" w:hanging="360"/>
      </w:pPr>
      <w:rPr>
        <w:rFonts w:ascii="宋体" w:hAnsi="宋体" w:hint="default"/>
      </w:rPr>
    </w:lvl>
    <w:lvl w:ilvl="8" w:tplc="351A707E" w:tentative="1">
      <w:start w:val="1"/>
      <w:numFmt w:val="bullet"/>
      <w:lvlText w:val="•"/>
      <w:lvlJc w:val="left"/>
      <w:pPr>
        <w:tabs>
          <w:tab w:val="num" w:pos="6480"/>
        </w:tabs>
        <w:ind w:left="6480" w:hanging="360"/>
      </w:pPr>
      <w:rPr>
        <w:rFonts w:ascii="宋体" w:hAnsi="宋体" w:hint="default"/>
      </w:rPr>
    </w:lvl>
  </w:abstractNum>
  <w:abstractNum w:abstractNumId="7">
    <w:nsid w:val="1A6711E8"/>
    <w:multiLevelType w:val="hybridMultilevel"/>
    <w:tmpl w:val="B322B5F2"/>
    <w:lvl w:ilvl="0" w:tplc="242AB3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AAD24AB"/>
    <w:multiLevelType w:val="hybridMultilevel"/>
    <w:tmpl w:val="ED14B1A0"/>
    <w:lvl w:ilvl="0" w:tplc="E0E2F892">
      <w:start w:val="1"/>
      <w:numFmt w:val="bullet"/>
      <w:lvlText w:val="•"/>
      <w:lvlJc w:val="left"/>
      <w:pPr>
        <w:tabs>
          <w:tab w:val="num" w:pos="720"/>
        </w:tabs>
        <w:ind w:left="720" w:hanging="360"/>
      </w:pPr>
      <w:rPr>
        <w:rFonts w:ascii="宋体" w:hAnsi="宋体" w:hint="default"/>
      </w:rPr>
    </w:lvl>
    <w:lvl w:ilvl="1" w:tplc="82AC88AC" w:tentative="1">
      <w:start w:val="1"/>
      <w:numFmt w:val="bullet"/>
      <w:lvlText w:val="•"/>
      <w:lvlJc w:val="left"/>
      <w:pPr>
        <w:tabs>
          <w:tab w:val="num" w:pos="1440"/>
        </w:tabs>
        <w:ind w:left="1440" w:hanging="360"/>
      </w:pPr>
      <w:rPr>
        <w:rFonts w:ascii="宋体" w:hAnsi="宋体" w:hint="default"/>
      </w:rPr>
    </w:lvl>
    <w:lvl w:ilvl="2" w:tplc="D1DEE426" w:tentative="1">
      <w:start w:val="1"/>
      <w:numFmt w:val="bullet"/>
      <w:lvlText w:val="•"/>
      <w:lvlJc w:val="left"/>
      <w:pPr>
        <w:tabs>
          <w:tab w:val="num" w:pos="2160"/>
        </w:tabs>
        <w:ind w:left="2160" w:hanging="360"/>
      </w:pPr>
      <w:rPr>
        <w:rFonts w:ascii="宋体" w:hAnsi="宋体" w:hint="default"/>
      </w:rPr>
    </w:lvl>
    <w:lvl w:ilvl="3" w:tplc="3F9E09BE" w:tentative="1">
      <w:start w:val="1"/>
      <w:numFmt w:val="bullet"/>
      <w:lvlText w:val="•"/>
      <w:lvlJc w:val="left"/>
      <w:pPr>
        <w:tabs>
          <w:tab w:val="num" w:pos="2880"/>
        </w:tabs>
        <w:ind w:left="2880" w:hanging="360"/>
      </w:pPr>
      <w:rPr>
        <w:rFonts w:ascii="宋体" w:hAnsi="宋体" w:hint="default"/>
      </w:rPr>
    </w:lvl>
    <w:lvl w:ilvl="4" w:tplc="145C5666" w:tentative="1">
      <w:start w:val="1"/>
      <w:numFmt w:val="bullet"/>
      <w:lvlText w:val="•"/>
      <w:lvlJc w:val="left"/>
      <w:pPr>
        <w:tabs>
          <w:tab w:val="num" w:pos="3600"/>
        </w:tabs>
        <w:ind w:left="3600" w:hanging="360"/>
      </w:pPr>
      <w:rPr>
        <w:rFonts w:ascii="宋体" w:hAnsi="宋体" w:hint="default"/>
      </w:rPr>
    </w:lvl>
    <w:lvl w:ilvl="5" w:tplc="D8806250" w:tentative="1">
      <w:start w:val="1"/>
      <w:numFmt w:val="bullet"/>
      <w:lvlText w:val="•"/>
      <w:lvlJc w:val="left"/>
      <w:pPr>
        <w:tabs>
          <w:tab w:val="num" w:pos="4320"/>
        </w:tabs>
        <w:ind w:left="4320" w:hanging="360"/>
      </w:pPr>
      <w:rPr>
        <w:rFonts w:ascii="宋体" w:hAnsi="宋体" w:hint="default"/>
      </w:rPr>
    </w:lvl>
    <w:lvl w:ilvl="6" w:tplc="19985DCE" w:tentative="1">
      <w:start w:val="1"/>
      <w:numFmt w:val="bullet"/>
      <w:lvlText w:val="•"/>
      <w:lvlJc w:val="left"/>
      <w:pPr>
        <w:tabs>
          <w:tab w:val="num" w:pos="5040"/>
        </w:tabs>
        <w:ind w:left="5040" w:hanging="360"/>
      </w:pPr>
      <w:rPr>
        <w:rFonts w:ascii="宋体" w:hAnsi="宋体" w:hint="default"/>
      </w:rPr>
    </w:lvl>
    <w:lvl w:ilvl="7" w:tplc="047EC988" w:tentative="1">
      <w:start w:val="1"/>
      <w:numFmt w:val="bullet"/>
      <w:lvlText w:val="•"/>
      <w:lvlJc w:val="left"/>
      <w:pPr>
        <w:tabs>
          <w:tab w:val="num" w:pos="5760"/>
        </w:tabs>
        <w:ind w:left="5760" w:hanging="360"/>
      </w:pPr>
      <w:rPr>
        <w:rFonts w:ascii="宋体" w:hAnsi="宋体" w:hint="default"/>
      </w:rPr>
    </w:lvl>
    <w:lvl w:ilvl="8" w:tplc="F7B6A12A" w:tentative="1">
      <w:start w:val="1"/>
      <w:numFmt w:val="bullet"/>
      <w:lvlText w:val="•"/>
      <w:lvlJc w:val="left"/>
      <w:pPr>
        <w:tabs>
          <w:tab w:val="num" w:pos="6480"/>
        </w:tabs>
        <w:ind w:left="6480" w:hanging="360"/>
      </w:pPr>
      <w:rPr>
        <w:rFonts w:ascii="宋体" w:hAnsi="宋体" w:hint="default"/>
      </w:rPr>
    </w:lvl>
  </w:abstractNum>
  <w:abstractNum w:abstractNumId="9">
    <w:nsid w:val="2A3D17E1"/>
    <w:multiLevelType w:val="hybridMultilevel"/>
    <w:tmpl w:val="7D3002DC"/>
    <w:lvl w:ilvl="0" w:tplc="17E400FE">
      <w:start w:val="1"/>
      <w:numFmt w:val="bullet"/>
      <w:lvlText w:val="•"/>
      <w:lvlJc w:val="left"/>
      <w:pPr>
        <w:tabs>
          <w:tab w:val="num" w:pos="720"/>
        </w:tabs>
        <w:ind w:left="720" w:hanging="360"/>
      </w:pPr>
      <w:rPr>
        <w:rFonts w:ascii="宋体" w:hAnsi="宋体" w:hint="default"/>
      </w:rPr>
    </w:lvl>
    <w:lvl w:ilvl="1" w:tplc="47366C5C" w:tentative="1">
      <w:start w:val="1"/>
      <w:numFmt w:val="bullet"/>
      <w:lvlText w:val="•"/>
      <w:lvlJc w:val="left"/>
      <w:pPr>
        <w:tabs>
          <w:tab w:val="num" w:pos="1440"/>
        </w:tabs>
        <w:ind w:left="1440" w:hanging="360"/>
      </w:pPr>
      <w:rPr>
        <w:rFonts w:ascii="宋体" w:hAnsi="宋体" w:hint="default"/>
      </w:rPr>
    </w:lvl>
    <w:lvl w:ilvl="2" w:tplc="9A704396" w:tentative="1">
      <w:start w:val="1"/>
      <w:numFmt w:val="bullet"/>
      <w:lvlText w:val="•"/>
      <w:lvlJc w:val="left"/>
      <w:pPr>
        <w:tabs>
          <w:tab w:val="num" w:pos="2160"/>
        </w:tabs>
        <w:ind w:left="2160" w:hanging="360"/>
      </w:pPr>
      <w:rPr>
        <w:rFonts w:ascii="宋体" w:hAnsi="宋体" w:hint="default"/>
      </w:rPr>
    </w:lvl>
    <w:lvl w:ilvl="3" w:tplc="24FE6BE0" w:tentative="1">
      <w:start w:val="1"/>
      <w:numFmt w:val="bullet"/>
      <w:lvlText w:val="•"/>
      <w:lvlJc w:val="left"/>
      <w:pPr>
        <w:tabs>
          <w:tab w:val="num" w:pos="2880"/>
        </w:tabs>
        <w:ind w:left="2880" w:hanging="360"/>
      </w:pPr>
      <w:rPr>
        <w:rFonts w:ascii="宋体" w:hAnsi="宋体" w:hint="default"/>
      </w:rPr>
    </w:lvl>
    <w:lvl w:ilvl="4" w:tplc="E3C0C988" w:tentative="1">
      <w:start w:val="1"/>
      <w:numFmt w:val="bullet"/>
      <w:lvlText w:val="•"/>
      <w:lvlJc w:val="left"/>
      <w:pPr>
        <w:tabs>
          <w:tab w:val="num" w:pos="3600"/>
        </w:tabs>
        <w:ind w:left="3600" w:hanging="360"/>
      </w:pPr>
      <w:rPr>
        <w:rFonts w:ascii="宋体" w:hAnsi="宋体" w:hint="default"/>
      </w:rPr>
    </w:lvl>
    <w:lvl w:ilvl="5" w:tplc="E3FA6DBA" w:tentative="1">
      <w:start w:val="1"/>
      <w:numFmt w:val="bullet"/>
      <w:lvlText w:val="•"/>
      <w:lvlJc w:val="left"/>
      <w:pPr>
        <w:tabs>
          <w:tab w:val="num" w:pos="4320"/>
        </w:tabs>
        <w:ind w:left="4320" w:hanging="360"/>
      </w:pPr>
      <w:rPr>
        <w:rFonts w:ascii="宋体" w:hAnsi="宋体" w:hint="default"/>
      </w:rPr>
    </w:lvl>
    <w:lvl w:ilvl="6" w:tplc="D8A8666A" w:tentative="1">
      <w:start w:val="1"/>
      <w:numFmt w:val="bullet"/>
      <w:lvlText w:val="•"/>
      <w:lvlJc w:val="left"/>
      <w:pPr>
        <w:tabs>
          <w:tab w:val="num" w:pos="5040"/>
        </w:tabs>
        <w:ind w:left="5040" w:hanging="360"/>
      </w:pPr>
      <w:rPr>
        <w:rFonts w:ascii="宋体" w:hAnsi="宋体" w:hint="default"/>
      </w:rPr>
    </w:lvl>
    <w:lvl w:ilvl="7" w:tplc="5EAC56EA" w:tentative="1">
      <w:start w:val="1"/>
      <w:numFmt w:val="bullet"/>
      <w:lvlText w:val="•"/>
      <w:lvlJc w:val="left"/>
      <w:pPr>
        <w:tabs>
          <w:tab w:val="num" w:pos="5760"/>
        </w:tabs>
        <w:ind w:left="5760" w:hanging="360"/>
      </w:pPr>
      <w:rPr>
        <w:rFonts w:ascii="宋体" w:hAnsi="宋体" w:hint="default"/>
      </w:rPr>
    </w:lvl>
    <w:lvl w:ilvl="8" w:tplc="E0A6C032" w:tentative="1">
      <w:start w:val="1"/>
      <w:numFmt w:val="bullet"/>
      <w:lvlText w:val="•"/>
      <w:lvlJc w:val="left"/>
      <w:pPr>
        <w:tabs>
          <w:tab w:val="num" w:pos="6480"/>
        </w:tabs>
        <w:ind w:left="6480" w:hanging="360"/>
      </w:pPr>
      <w:rPr>
        <w:rFonts w:ascii="宋体" w:hAnsi="宋体" w:hint="default"/>
      </w:rPr>
    </w:lvl>
  </w:abstractNum>
  <w:abstractNum w:abstractNumId="10">
    <w:nsid w:val="2EA76735"/>
    <w:multiLevelType w:val="hybridMultilevel"/>
    <w:tmpl w:val="49F6F750"/>
    <w:lvl w:ilvl="0" w:tplc="5134AB7E">
      <w:start w:val="1"/>
      <w:numFmt w:val="bullet"/>
      <w:lvlText w:val="•"/>
      <w:lvlJc w:val="left"/>
      <w:pPr>
        <w:tabs>
          <w:tab w:val="num" w:pos="720"/>
        </w:tabs>
        <w:ind w:left="720" w:hanging="360"/>
      </w:pPr>
      <w:rPr>
        <w:rFonts w:ascii="宋体" w:hAnsi="宋体" w:hint="default"/>
      </w:rPr>
    </w:lvl>
    <w:lvl w:ilvl="1" w:tplc="A32C497A" w:tentative="1">
      <w:start w:val="1"/>
      <w:numFmt w:val="bullet"/>
      <w:lvlText w:val="•"/>
      <w:lvlJc w:val="left"/>
      <w:pPr>
        <w:tabs>
          <w:tab w:val="num" w:pos="1440"/>
        </w:tabs>
        <w:ind w:left="1440" w:hanging="360"/>
      </w:pPr>
      <w:rPr>
        <w:rFonts w:ascii="宋体" w:hAnsi="宋体" w:hint="default"/>
      </w:rPr>
    </w:lvl>
    <w:lvl w:ilvl="2" w:tplc="394C77F8" w:tentative="1">
      <w:start w:val="1"/>
      <w:numFmt w:val="bullet"/>
      <w:lvlText w:val="•"/>
      <w:lvlJc w:val="left"/>
      <w:pPr>
        <w:tabs>
          <w:tab w:val="num" w:pos="2160"/>
        </w:tabs>
        <w:ind w:left="2160" w:hanging="360"/>
      </w:pPr>
      <w:rPr>
        <w:rFonts w:ascii="宋体" w:hAnsi="宋体" w:hint="default"/>
      </w:rPr>
    </w:lvl>
    <w:lvl w:ilvl="3" w:tplc="02747D1A" w:tentative="1">
      <w:start w:val="1"/>
      <w:numFmt w:val="bullet"/>
      <w:lvlText w:val="•"/>
      <w:lvlJc w:val="left"/>
      <w:pPr>
        <w:tabs>
          <w:tab w:val="num" w:pos="2880"/>
        </w:tabs>
        <w:ind w:left="2880" w:hanging="360"/>
      </w:pPr>
      <w:rPr>
        <w:rFonts w:ascii="宋体" w:hAnsi="宋体" w:hint="default"/>
      </w:rPr>
    </w:lvl>
    <w:lvl w:ilvl="4" w:tplc="D49A9AE2" w:tentative="1">
      <w:start w:val="1"/>
      <w:numFmt w:val="bullet"/>
      <w:lvlText w:val="•"/>
      <w:lvlJc w:val="left"/>
      <w:pPr>
        <w:tabs>
          <w:tab w:val="num" w:pos="3600"/>
        </w:tabs>
        <w:ind w:left="3600" w:hanging="360"/>
      </w:pPr>
      <w:rPr>
        <w:rFonts w:ascii="宋体" w:hAnsi="宋体" w:hint="default"/>
      </w:rPr>
    </w:lvl>
    <w:lvl w:ilvl="5" w:tplc="6868D638" w:tentative="1">
      <w:start w:val="1"/>
      <w:numFmt w:val="bullet"/>
      <w:lvlText w:val="•"/>
      <w:lvlJc w:val="left"/>
      <w:pPr>
        <w:tabs>
          <w:tab w:val="num" w:pos="4320"/>
        </w:tabs>
        <w:ind w:left="4320" w:hanging="360"/>
      </w:pPr>
      <w:rPr>
        <w:rFonts w:ascii="宋体" w:hAnsi="宋体" w:hint="default"/>
      </w:rPr>
    </w:lvl>
    <w:lvl w:ilvl="6" w:tplc="AD8C8852" w:tentative="1">
      <w:start w:val="1"/>
      <w:numFmt w:val="bullet"/>
      <w:lvlText w:val="•"/>
      <w:lvlJc w:val="left"/>
      <w:pPr>
        <w:tabs>
          <w:tab w:val="num" w:pos="5040"/>
        </w:tabs>
        <w:ind w:left="5040" w:hanging="360"/>
      </w:pPr>
      <w:rPr>
        <w:rFonts w:ascii="宋体" w:hAnsi="宋体" w:hint="default"/>
      </w:rPr>
    </w:lvl>
    <w:lvl w:ilvl="7" w:tplc="34E228BC" w:tentative="1">
      <w:start w:val="1"/>
      <w:numFmt w:val="bullet"/>
      <w:lvlText w:val="•"/>
      <w:lvlJc w:val="left"/>
      <w:pPr>
        <w:tabs>
          <w:tab w:val="num" w:pos="5760"/>
        </w:tabs>
        <w:ind w:left="5760" w:hanging="360"/>
      </w:pPr>
      <w:rPr>
        <w:rFonts w:ascii="宋体" w:hAnsi="宋体" w:hint="default"/>
      </w:rPr>
    </w:lvl>
    <w:lvl w:ilvl="8" w:tplc="0DDC1B5C" w:tentative="1">
      <w:start w:val="1"/>
      <w:numFmt w:val="bullet"/>
      <w:lvlText w:val="•"/>
      <w:lvlJc w:val="left"/>
      <w:pPr>
        <w:tabs>
          <w:tab w:val="num" w:pos="6480"/>
        </w:tabs>
        <w:ind w:left="6480" w:hanging="360"/>
      </w:pPr>
      <w:rPr>
        <w:rFonts w:ascii="宋体" w:hAnsi="宋体" w:hint="default"/>
      </w:rPr>
    </w:lvl>
  </w:abstractNum>
  <w:abstractNum w:abstractNumId="11">
    <w:nsid w:val="2FC85437"/>
    <w:multiLevelType w:val="hybridMultilevel"/>
    <w:tmpl w:val="290E5C20"/>
    <w:lvl w:ilvl="0" w:tplc="8A6A6EBA">
      <w:start w:val="1"/>
      <w:numFmt w:val="bullet"/>
      <w:lvlText w:val="•"/>
      <w:lvlJc w:val="left"/>
      <w:pPr>
        <w:tabs>
          <w:tab w:val="num" w:pos="720"/>
        </w:tabs>
        <w:ind w:left="720" w:hanging="360"/>
      </w:pPr>
      <w:rPr>
        <w:rFonts w:ascii="宋体" w:hAnsi="宋体" w:hint="default"/>
      </w:rPr>
    </w:lvl>
    <w:lvl w:ilvl="1" w:tplc="688A0526" w:tentative="1">
      <w:start w:val="1"/>
      <w:numFmt w:val="bullet"/>
      <w:lvlText w:val="•"/>
      <w:lvlJc w:val="left"/>
      <w:pPr>
        <w:tabs>
          <w:tab w:val="num" w:pos="1440"/>
        </w:tabs>
        <w:ind w:left="1440" w:hanging="360"/>
      </w:pPr>
      <w:rPr>
        <w:rFonts w:ascii="宋体" w:hAnsi="宋体" w:hint="default"/>
      </w:rPr>
    </w:lvl>
    <w:lvl w:ilvl="2" w:tplc="BF246B1A" w:tentative="1">
      <w:start w:val="1"/>
      <w:numFmt w:val="bullet"/>
      <w:lvlText w:val="•"/>
      <w:lvlJc w:val="left"/>
      <w:pPr>
        <w:tabs>
          <w:tab w:val="num" w:pos="2160"/>
        </w:tabs>
        <w:ind w:left="2160" w:hanging="360"/>
      </w:pPr>
      <w:rPr>
        <w:rFonts w:ascii="宋体" w:hAnsi="宋体" w:hint="default"/>
      </w:rPr>
    </w:lvl>
    <w:lvl w:ilvl="3" w:tplc="42EA6750" w:tentative="1">
      <w:start w:val="1"/>
      <w:numFmt w:val="bullet"/>
      <w:lvlText w:val="•"/>
      <w:lvlJc w:val="left"/>
      <w:pPr>
        <w:tabs>
          <w:tab w:val="num" w:pos="2880"/>
        </w:tabs>
        <w:ind w:left="2880" w:hanging="360"/>
      </w:pPr>
      <w:rPr>
        <w:rFonts w:ascii="宋体" w:hAnsi="宋体" w:hint="default"/>
      </w:rPr>
    </w:lvl>
    <w:lvl w:ilvl="4" w:tplc="06680F0A" w:tentative="1">
      <w:start w:val="1"/>
      <w:numFmt w:val="bullet"/>
      <w:lvlText w:val="•"/>
      <w:lvlJc w:val="left"/>
      <w:pPr>
        <w:tabs>
          <w:tab w:val="num" w:pos="3600"/>
        </w:tabs>
        <w:ind w:left="3600" w:hanging="360"/>
      </w:pPr>
      <w:rPr>
        <w:rFonts w:ascii="宋体" w:hAnsi="宋体" w:hint="default"/>
      </w:rPr>
    </w:lvl>
    <w:lvl w:ilvl="5" w:tplc="49D4B980" w:tentative="1">
      <w:start w:val="1"/>
      <w:numFmt w:val="bullet"/>
      <w:lvlText w:val="•"/>
      <w:lvlJc w:val="left"/>
      <w:pPr>
        <w:tabs>
          <w:tab w:val="num" w:pos="4320"/>
        </w:tabs>
        <w:ind w:left="4320" w:hanging="360"/>
      </w:pPr>
      <w:rPr>
        <w:rFonts w:ascii="宋体" w:hAnsi="宋体" w:hint="default"/>
      </w:rPr>
    </w:lvl>
    <w:lvl w:ilvl="6" w:tplc="EDA689B6" w:tentative="1">
      <w:start w:val="1"/>
      <w:numFmt w:val="bullet"/>
      <w:lvlText w:val="•"/>
      <w:lvlJc w:val="left"/>
      <w:pPr>
        <w:tabs>
          <w:tab w:val="num" w:pos="5040"/>
        </w:tabs>
        <w:ind w:left="5040" w:hanging="360"/>
      </w:pPr>
      <w:rPr>
        <w:rFonts w:ascii="宋体" w:hAnsi="宋体" w:hint="default"/>
      </w:rPr>
    </w:lvl>
    <w:lvl w:ilvl="7" w:tplc="9864DD44" w:tentative="1">
      <w:start w:val="1"/>
      <w:numFmt w:val="bullet"/>
      <w:lvlText w:val="•"/>
      <w:lvlJc w:val="left"/>
      <w:pPr>
        <w:tabs>
          <w:tab w:val="num" w:pos="5760"/>
        </w:tabs>
        <w:ind w:left="5760" w:hanging="360"/>
      </w:pPr>
      <w:rPr>
        <w:rFonts w:ascii="宋体" w:hAnsi="宋体" w:hint="default"/>
      </w:rPr>
    </w:lvl>
    <w:lvl w:ilvl="8" w:tplc="06042EE8" w:tentative="1">
      <w:start w:val="1"/>
      <w:numFmt w:val="bullet"/>
      <w:lvlText w:val="•"/>
      <w:lvlJc w:val="left"/>
      <w:pPr>
        <w:tabs>
          <w:tab w:val="num" w:pos="6480"/>
        </w:tabs>
        <w:ind w:left="6480" w:hanging="360"/>
      </w:pPr>
      <w:rPr>
        <w:rFonts w:ascii="宋体" w:hAnsi="宋体" w:hint="default"/>
      </w:rPr>
    </w:lvl>
  </w:abstractNum>
  <w:abstractNum w:abstractNumId="12">
    <w:nsid w:val="411B7733"/>
    <w:multiLevelType w:val="hybridMultilevel"/>
    <w:tmpl w:val="7D2EB752"/>
    <w:lvl w:ilvl="0" w:tplc="531CC074">
      <w:start w:val="1"/>
      <w:numFmt w:val="bullet"/>
      <w:lvlText w:val="•"/>
      <w:lvlJc w:val="left"/>
      <w:pPr>
        <w:tabs>
          <w:tab w:val="num" w:pos="720"/>
        </w:tabs>
        <w:ind w:left="720" w:hanging="360"/>
      </w:pPr>
      <w:rPr>
        <w:rFonts w:ascii="宋体" w:hAnsi="宋体" w:hint="default"/>
      </w:rPr>
    </w:lvl>
    <w:lvl w:ilvl="1" w:tplc="DA105826" w:tentative="1">
      <w:start w:val="1"/>
      <w:numFmt w:val="bullet"/>
      <w:lvlText w:val="•"/>
      <w:lvlJc w:val="left"/>
      <w:pPr>
        <w:tabs>
          <w:tab w:val="num" w:pos="1440"/>
        </w:tabs>
        <w:ind w:left="1440" w:hanging="360"/>
      </w:pPr>
      <w:rPr>
        <w:rFonts w:ascii="宋体" w:hAnsi="宋体" w:hint="default"/>
      </w:rPr>
    </w:lvl>
    <w:lvl w:ilvl="2" w:tplc="0756EE5E" w:tentative="1">
      <w:start w:val="1"/>
      <w:numFmt w:val="bullet"/>
      <w:lvlText w:val="•"/>
      <w:lvlJc w:val="left"/>
      <w:pPr>
        <w:tabs>
          <w:tab w:val="num" w:pos="2160"/>
        </w:tabs>
        <w:ind w:left="2160" w:hanging="360"/>
      </w:pPr>
      <w:rPr>
        <w:rFonts w:ascii="宋体" w:hAnsi="宋体" w:hint="default"/>
      </w:rPr>
    </w:lvl>
    <w:lvl w:ilvl="3" w:tplc="29C25BE4" w:tentative="1">
      <w:start w:val="1"/>
      <w:numFmt w:val="bullet"/>
      <w:lvlText w:val="•"/>
      <w:lvlJc w:val="left"/>
      <w:pPr>
        <w:tabs>
          <w:tab w:val="num" w:pos="2880"/>
        </w:tabs>
        <w:ind w:left="2880" w:hanging="360"/>
      </w:pPr>
      <w:rPr>
        <w:rFonts w:ascii="宋体" w:hAnsi="宋体" w:hint="default"/>
      </w:rPr>
    </w:lvl>
    <w:lvl w:ilvl="4" w:tplc="C5063368" w:tentative="1">
      <w:start w:val="1"/>
      <w:numFmt w:val="bullet"/>
      <w:lvlText w:val="•"/>
      <w:lvlJc w:val="left"/>
      <w:pPr>
        <w:tabs>
          <w:tab w:val="num" w:pos="3600"/>
        </w:tabs>
        <w:ind w:left="3600" w:hanging="360"/>
      </w:pPr>
      <w:rPr>
        <w:rFonts w:ascii="宋体" w:hAnsi="宋体" w:hint="default"/>
      </w:rPr>
    </w:lvl>
    <w:lvl w:ilvl="5" w:tplc="73D880AE" w:tentative="1">
      <w:start w:val="1"/>
      <w:numFmt w:val="bullet"/>
      <w:lvlText w:val="•"/>
      <w:lvlJc w:val="left"/>
      <w:pPr>
        <w:tabs>
          <w:tab w:val="num" w:pos="4320"/>
        </w:tabs>
        <w:ind w:left="4320" w:hanging="360"/>
      </w:pPr>
      <w:rPr>
        <w:rFonts w:ascii="宋体" w:hAnsi="宋体" w:hint="default"/>
      </w:rPr>
    </w:lvl>
    <w:lvl w:ilvl="6" w:tplc="1090D66C" w:tentative="1">
      <w:start w:val="1"/>
      <w:numFmt w:val="bullet"/>
      <w:lvlText w:val="•"/>
      <w:lvlJc w:val="left"/>
      <w:pPr>
        <w:tabs>
          <w:tab w:val="num" w:pos="5040"/>
        </w:tabs>
        <w:ind w:left="5040" w:hanging="360"/>
      </w:pPr>
      <w:rPr>
        <w:rFonts w:ascii="宋体" w:hAnsi="宋体" w:hint="default"/>
      </w:rPr>
    </w:lvl>
    <w:lvl w:ilvl="7" w:tplc="74B27320" w:tentative="1">
      <w:start w:val="1"/>
      <w:numFmt w:val="bullet"/>
      <w:lvlText w:val="•"/>
      <w:lvlJc w:val="left"/>
      <w:pPr>
        <w:tabs>
          <w:tab w:val="num" w:pos="5760"/>
        </w:tabs>
        <w:ind w:left="5760" w:hanging="360"/>
      </w:pPr>
      <w:rPr>
        <w:rFonts w:ascii="宋体" w:hAnsi="宋体" w:hint="default"/>
      </w:rPr>
    </w:lvl>
    <w:lvl w:ilvl="8" w:tplc="2B4EB2B6" w:tentative="1">
      <w:start w:val="1"/>
      <w:numFmt w:val="bullet"/>
      <w:lvlText w:val="•"/>
      <w:lvlJc w:val="left"/>
      <w:pPr>
        <w:tabs>
          <w:tab w:val="num" w:pos="6480"/>
        </w:tabs>
        <w:ind w:left="6480" w:hanging="360"/>
      </w:pPr>
      <w:rPr>
        <w:rFonts w:ascii="宋体" w:hAnsi="宋体" w:hint="default"/>
      </w:rPr>
    </w:lvl>
  </w:abstractNum>
  <w:abstractNum w:abstractNumId="13">
    <w:nsid w:val="59B12061"/>
    <w:multiLevelType w:val="hybridMultilevel"/>
    <w:tmpl w:val="D5C44DFA"/>
    <w:lvl w:ilvl="0" w:tplc="DA3A7E34">
      <w:start w:val="1"/>
      <w:numFmt w:val="bullet"/>
      <w:lvlText w:val="•"/>
      <w:lvlJc w:val="left"/>
      <w:pPr>
        <w:tabs>
          <w:tab w:val="num" w:pos="720"/>
        </w:tabs>
        <w:ind w:left="720" w:hanging="360"/>
      </w:pPr>
      <w:rPr>
        <w:rFonts w:ascii="宋体" w:hAnsi="宋体" w:hint="default"/>
      </w:rPr>
    </w:lvl>
    <w:lvl w:ilvl="1" w:tplc="2AD483BC" w:tentative="1">
      <w:start w:val="1"/>
      <w:numFmt w:val="bullet"/>
      <w:lvlText w:val="•"/>
      <w:lvlJc w:val="left"/>
      <w:pPr>
        <w:tabs>
          <w:tab w:val="num" w:pos="1440"/>
        </w:tabs>
        <w:ind w:left="1440" w:hanging="360"/>
      </w:pPr>
      <w:rPr>
        <w:rFonts w:ascii="宋体" w:hAnsi="宋体" w:hint="default"/>
      </w:rPr>
    </w:lvl>
    <w:lvl w:ilvl="2" w:tplc="353E045C" w:tentative="1">
      <w:start w:val="1"/>
      <w:numFmt w:val="bullet"/>
      <w:lvlText w:val="•"/>
      <w:lvlJc w:val="left"/>
      <w:pPr>
        <w:tabs>
          <w:tab w:val="num" w:pos="2160"/>
        </w:tabs>
        <w:ind w:left="2160" w:hanging="360"/>
      </w:pPr>
      <w:rPr>
        <w:rFonts w:ascii="宋体" w:hAnsi="宋体" w:hint="default"/>
      </w:rPr>
    </w:lvl>
    <w:lvl w:ilvl="3" w:tplc="BF466984" w:tentative="1">
      <w:start w:val="1"/>
      <w:numFmt w:val="bullet"/>
      <w:lvlText w:val="•"/>
      <w:lvlJc w:val="left"/>
      <w:pPr>
        <w:tabs>
          <w:tab w:val="num" w:pos="2880"/>
        </w:tabs>
        <w:ind w:left="2880" w:hanging="360"/>
      </w:pPr>
      <w:rPr>
        <w:rFonts w:ascii="宋体" w:hAnsi="宋体" w:hint="default"/>
      </w:rPr>
    </w:lvl>
    <w:lvl w:ilvl="4" w:tplc="8298A332" w:tentative="1">
      <w:start w:val="1"/>
      <w:numFmt w:val="bullet"/>
      <w:lvlText w:val="•"/>
      <w:lvlJc w:val="left"/>
      <w:pPr>
        <w:tabs>
          <w:tab w:val="num" w:pos="3600"/>
        </w:tabs>
        <w:ind w:left="3600" w:hanging="360"/>
      </w:pPr>
      <w:rPr>
        <w:rFonts w:ascii="宋体" w:hAnsi="宋体" w:hint="default"/>
      </w:rPr>
    </w:lvl>
    <w:lvl w:ilvl="5" w:tplc="40C2A6FA" w:tentative="1">
      <w:start w:val="1"/>
      <w:numFmt w:val="bullet"/>
      <w:lvlText w:val="•"/>
      <w:lvlJc w:val="left"/>
      <w:pPr>
        <w:tabs>
          <w:tab w:val="num" w:pos="4320"/>
        </w:tabs>
        <w:ind w:left="4320" w:hanging="360"/>
      </w:pPr>
      <w:rPr>
        <w:rFonts w:ascii="宋体" w:hAnsi="宋体" w:hint="default"/>
      </w:rPr>
    </w:lvl>
    <w:lvl w:ilvl="6" w:tplc="59D6CD2A" w:tentative="1">
      <w:start w:val="1"/>
      <w:numFmt w:val="bullet"/>
      <w:lvlText w:val="•"/>
      <w:lvlJc w:val="left"/>
      <w:pPr>
        <w:tabs>
          <w:tab w:val="num" w:pos="5040"/>
        </w:tabs>
        <w:ind w:left="5040" w:hanging="360"/>
      </w:pPr>
      <w:rPr>
        <w:rFonts w:ascii="宋体" w:hAnsi="宋体" w:hint="default"/>
      </w:rPr>
    </w:lvl>
    <w:lvl w:ilvl="7" w:tplc="49AA4BB4" w:tentative="1">
      <w:start w:val="1"/>
      <w:numFmt w:val="bullet"/>
      <w:lvlText w:val="•"/>
      <w:lvlJc w:val="left"/>
      <w:pPr>
        <w:tabs>
          <w:tab w:val="num" w:pos="5760"/>
        </w:tabs>
        <w:ind w:left="5760" w:hanging="360"/>
      </w:pPr>
      <w:rPr>
        <w:rFonts w:ascii="宋体" w:hAnsi="宋体" w:hint="default"/>
      </w:rPr>
    </w:lvl>
    <w:lvl w:ilvl="8" w:tplc="B330A8A0" w:tentative="1">
      <w:start w:val="1"/>
      <w:numFmt w:val="bullet"/>
      <w:lvlText w:val="•"/>
      <w:lvlJc w:val="left"/>
      <w:pPr>
        <w:tabs>
          <w:tab w:val="num" w:pos="6480"/>
        </w:tabs>
        <w:ind w:left="6480" w:hanging="360"/>
      </w:pPr>
      <w:rPr>
        <w:rFonts w:ascii="宋体" w:hAnsi="宋体" w:hint="default"/>
      </w:rPr>
    </w:lvl>
  </w:abstractNum>
  <w:abstractNum w:abstractNumId="14">
    <w:nsid w:val="5CBD05D2"/>
    <w:multiLevelType w:val="hybridMultilevel"/>
    <w:tmpl w:val="064A955E"/>
    <w:lvl w:ilvl="0" w:tplc="DC1EFBB8">
      <w:start w:val="1"/>
      <w:numFmt w:val="bullet"/>
      <w:lvlText w:val="•"/>
      <w:lvlJc w:val="left"/>
      <w:pPr>
        <w:tabs>
          <w:tab w:val="num" w:pos="720"/>
        </w:tabs>
        <w:ind w:left="720" w:hanging="360"/>
      </w:pPr>
      <w:rPr>
        <w:rFonts w:ascii="宋体" w:hAnsi="宋体" w:hint="default"/>
      </w:rPr>
    </w:lvl>
    <w:lvl w:ilvl="1" w:tplc="6636A868" w:tentative="1">
      <w:start w:val="1"/>
      <w:numFmt w:val="bullet"/>
      <w:lvlText w:val="•"/>
      <w:lvlJc w:val="left"/>
      <w:pPr>
        <w:tabs>
          <w:tab w:val="num" w:pos="1440"/>
        </w:tabs>
        <w:ind w:left="1440" w:hanging="360"/>
      </w:pPr>
      <w:rPr>
        <w:rFonts w:ascii="宋体" w:hAnsi="宋体" w:hint="default"/>
      </w:rPr>
    </w:lvl>
    <w:lvl w:ilvl="2" w:tplc="425C2076" w:tentative="1">
      <w:start w:val="1"/>
      <w:numFmt w:val="bullet"/>
      <w:lvlText w:val="•"/>
      <w:lvlJc w:val="left"/>
      <w:pPr>
        <w:tabs>
          <w:tab w:val="num" w:pos="2160"/>
        </w:tabs>
        <w:ind w:left="2160" w:hanging="360"/>
      </w:pPr>
      <w:rPr>
        <w:rFonts w:ascii="宋体" w:hAnsi="宋体" w:hint="default"/>
      </w:rPr>
    </w:lvl>
    <w:lvl w:ilvl="3" w:tplc="C344A56C" w:tentative="1">
      <w:start w:val="1"/>
      <w:numFmt w:val="bullet"/>
      <w:lvlText w:val="•"/>
      <w:lvlJc w:val="left"/>
      <w:pPr>
        <w:tabs>
          <w:tab w:val="num" w:pos="2880"/>
        </w:tabs>
        <w:ind w:left="2880" w:hanging="360"/>
      </w:pPr>
      <w:rPr>
        <w:rFonts w:ascii="宋体" w:hAnsi="宋体" w:hint="default"/>
      </w:rPr>
    </w:lvl>
    <w:lvl w:ilvl="4" w:tplc="BB9C08DC" w:tentative="1">
      <w:start w:val="1"/>
      <w:numFmt w:val="bullet"/>
      <w:lvlText w:val="•"/>
      <w:lvlJc w:val="left"/>
      <w:pPr>
        <w:tabs>
          <w:tab w:val="num" w:pos="3600"/>
        </w:tabs>
        <w:ind w:left="3600" w:hanging="360"/>
      </w:pPr>
      <w:rPr>
        <w:rFonts w:ascii="宋体" w:hAnsi="宋体" w:hint="default"/>
      </w:rPr>
    </w:lvl>
    <w:lvl w:ilvl="5" w:tplc="39721AA4" w:tentative="1">
      <w:start w:val="1"/>
      <w:numFmt w:val="bullet"/>
      <w:lvlText w:val="•"/>
      <w:lvlJc w:val="left"/>
      <w:pPr>
        <w:tabs>
          <w:tab w:val="num" w:pos="4320"/>
        </w:tabs>
        <w:ind w:left="4320" w:hanging="360"/>
      </w:pPr>
      <w:rPr>
        <w:rFonts w:ascii="宋体" w:hAnsi="宋体" w:hint="default"/>
      </w:rPr>
    </w:lvl>
    <w:lvl w:ilvl="6" w:tplc="876CB7BA" w:tentative="1">
      <w:start w:val="1"/>
      <w:numFmt w:val="bullet"/>
      <w:lvlText w:val="•"/>
      <w:lvlJc w:val="left"/>
      <w:pPr>
        <w:tabs>
          <w:tab w:val="num" w:pos="5040"/>
        </w:tabs>
        <w:ind w:left="5040" w:hanging="360"/>
      </w:pPr>
      <w:rPr>
        <w:rFonts w:ascii="宋体" w:hAnsi="宋体" w:hint="default"/>
      </w:rPr>
    </w:lvl>
    <w:lvl w:ilvl="7" w:tplc="D26E6E3E" w:tentative="1">
      <w:start w:val="1"/>
      <w:numFmt w:val="bullet"/>
      <w:lvlText w:val="•"/>
      <w:lvlJc w:val="left"/>
      <w:pPr>
        <w:tabs>
          <w:tab w:val="num" w:pos="5760"/>
        </w:tabs>
        <w:ind w:left="5760" w:hanging="360"/>
      </w:pPr>
      <w:rPr>
        <w:rFonts w:ascii="宋体" w:hAnsi="宋体" w:hint="default"/>
      </w:rPr>
    </w:lvl>
    <w:lvl w:ilvl="8" w:tplc="9A6ED4D6" w:tentative="1">
      <w:start w:val="1"/>
      <w:numFmt w:val="bullet"/>
      <w:lvlText w:val="•"/>
      <w:lvlJc w:val="left"/>
      <w:pPr>
        <w:tabs>
          <w:tab w:val="num" w:pos="6480"/>
        </w:tabs>
        <w:ind w:left="6480" w:hanging="360"/>
      </w:pPr>
      <w:rPr>
        <w:rFonts w:ascii="宋体" w:hAnsi="宋体" w:hint="default"/>
      </w:rPr>
    </w:lvl>
  </w:abstractNum>
  <w:abstractNum w:abstractNumId="15">
    <w:nsid w:val="74C20C00"/>
    <w:multiLevelType w:val="multilevel"/>
    <w:tmpl w:val="00000000"/>
    <w:lvl w:ilvl="0">
      <w:start w:val="1"/>
      <w:numFmt w:val="decimalEnclosedCircle"/>
      <w:lvlText w:val="%1"/>
      <w:lvlJc w:val="left"/>
      <w:pPr>
        <w:tabs>
          <w:tab w:val="num" w:pos="1661"/>
        </w:tabs>
        <w:ind w:left="1661" w:hanging="421"/>
      </w:pPr>
      <w:rPr>
        <w:rFonts w:hint="eastAsia"/>
      </w:rPr>
    </w:lvl>
    <w:lvl w:ilvl="1">
      <w:start w:val="1"/>
      <w:numFmt w:val="lowerLetter"/>
      <w:lvlText w:val="%2)"/>
      <w:lvlJc w:val="left"/>
      <w:pPr>
        <w:tabs>
          <w:tab w:val="num" w:pos="1207"/>
        </w:tabs>
        <w:ind w:left="1207" w:hanging="420"/>
      </w:pPr>
    </w:lvl>
    <w:lvl w:ilvl="2">
      <w:start w:val="1"/>
      <w:numFmt w:val="lowerRoman"/>
      <w:lvlText w:val="%3."/>
      <w:lvlJc w:val="right"/>
      <w:pPr>
        <w:tabs>
          <w:tab w:val="num" w:pos="1627"/>
        </w:tabs>
        <w:ind w:left="1627" w:hanging="420"/>
      </w:pPr>
    </w:lvl>
    <w:lvl w:ilvl="3">
      <w:start w:val="1"/>
      <w:numFmt w:val="decimal"/>
      <w:lvlText w:val="%4."/>
      <w:lvlJc w:val="left"/>
      <w:pPr>
        <w:tabs>
          <w:tab w:val="num" w:pos="2047"/>
        </w:tabs>
        <w:ind w:left="2047" w:hanging="420"/>
      </w:pPr>
    </w:lvl>
    <w:lvl w:ilvl="4">
      <w:start w:val="1"/>
      <w:numFmt w:val="lowerLetter"/>
      <w:lvlText w:val="%5)"/>
      <w:lvlJc w:val="left"/>
      <w:pPr>
        <w:tabs>
          <w:tab w:val="num" w:pos="2467"/>
        </w:tabs>
        <w:ind w:left="2467" w:hanging="420"/>
      </w:pPr>
    </w:lvl>
    <w:lvl w:ilvl="5">
      <w:start w:val="1"/>
      <w:numFmt w:val="lowerRoman"/>
      <w:lvlText w:val="%6."/>
      <w:lvlJc w:val="right"/>
      <w:pPr>
        <w:tabs>
          <w:tab w:val="num" w:pos="2887"/>
        </w:tabs>
        <w:ind w:left="2887" w:hanging="420"/>
      </w:pPr>
    </w:lvl>
    <w:lvl w:ilvl="6">
      <w:start w:val="1"/>
      <w:numFmt w:val="decimal"/>
      <w:lvlText w:val="%7."/>
      <w:lvlJc w:val="left"/>
      <w:pPr>
        <w:tabs>
          <w:tab w:val="num" w:pos="3307"/>
        </w:tabs>
        <w:ind w:left="3307" w:hanging="420"/>
      </w:pPr>
    </w:lvl>
    <w:lvl w:ilvl="7">
      <w:start w:val="1"/>
      <w:numFmt w:val="lowerLetter"/>
      <w:lvlText w:val="%8)"/>
      <w:lvlJc w:val="left"/>
      <w:pPr>
        <w:tabs>
          <w:tab w:val="num" w:pos="3727"/>
        </w:tabs>
        <w:ind w:left="3727" w:hanging="420"/>
      </w:pPr>
    </w:lvl>
    <w:lvl w:ilvl="8">
      <w:start w:val="1"/>
      <w:numFmt w:val="lowerRoman"/>
      <w:lvlText w:val="%9."/>
      <w:lvlJc w:val="right"/>
      <w:pPr>
        <w:tabs>
          <w:tab w:val="num" w:pos="4147"/>
        </w:tabs>
        <w:ind w:left="4147" w:hanging="420"/>
      </w:pPr>
    </w:lvl>
  </w:abstractNum>
  <w:num w:numId="1">
    <w:abstractNumId w:val="7"/>
  </w:num>
  <w:num w:numId="2">
    <w:abstractNumId w:val="2"/>
  </w:num>
  <w:num w:numId="3">
    <w:abstractNumId w:val="15"/>
  </w:num>
  <w:num w:numId="4">
    <w:abstractNumId w:val="0"/>
  </w:num>
  <w:num w:numId="5">
    <w:abstractNumId w:val="1"/>
  </w:num>
  <w:num w:numId="6">
    <w:abstractNumId w:val="10"/>
  </w:num>
  <w:num w:numId="7">
    <w:abstractNumId w:val="13"/>
  </w:num>
  <w:num w:numId="8">
    <w:abstractNumId w:val="8"/>
  </w:num>
  <w:num w:numId="9">
    <w:abstractNumId w:val="6"/>
  </w:num>
  <w:num w:numId="10">
    <w:abstractNumId w:val="14"/>
  </w:num>
  <w:num w:numId="11">
    <w:abstractNumId w:val="12"/>
  </w:num>
  <w:num w:numId="12">
    <w:abstractNumId w:val="4"/>
  </w:num>
  <w:num w:numId="13">
    <w:abstractNumId w:val="11"/>
  </w:num>
  <w:num w:numId="14">
    <w:abstractNumId w:val="9"/>
  </w:num>
  <w:num w:numId="15">
    <w:abstractNumId w:val="3"/>
  </w:num>
  <w:num w:numId="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revisionView w:inkAnnotation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188D"/>
    <w:rsid w:val="00001154"/>
    <w:rsid w:val="000205ED"/>
    <w:rsid w:val="00061754"/>
    <w:rsid w:val="000739E1"/>
    <w:rsid w:val="00081FC4"/>
    <w:rsid w:val="000B0610"/>
    <w:rsid w:val="000B537D"/>
    <w:rsid w:val="000D1743"/>
    <w:rsid w:val="000D32EF"/>
    <w:rsid w:val="000F4FAF"/>
    <w:rsid w:val="00136B68"/>
    <w:rsid w:val="00136DB3"/>
    <w:rsid w:val="0013716A"/>
    <w:rsid w:val="00145E2A"/>
    <w:rsid w:val="00152387"/>
    <w:rsid w:val="00156B24"/>
    <w:rsid w:val="00186323"/>
    <w:rsid w:val="001920EA"/>
    <w:rsid w:val="001D0F97"/>
    <w:rsid w:val="001D119D"/>
    <w:rsid w:val="001D4996"/>
    <w:rsid w:val="001F61E1"/>
    <w:rsid w:val="00203BDE"/>
    <w:rsid w:val="00203CAE"/>
    <w:rsid w:val="00205E45"/>
    <w:rsid w:val="00223B1C"/>
    <w:rsid w:val="00230F5A"/>
    <w:rsid w:val="00240262"/>
    <w:rsid w:val="00245589"/>
    <w:rsid w:val="00251EC9"/>
    <w:rsid w:val="00252FFC"/>
    <w:rsid w:val="00270B83"/>
    <w:rsid w:val="00273E17"/>
    <w:rsid w:val="002806EB"/>
    <w:rsid w:val="0028574F"/>
    <w:rsid w:val="0029541E"/>
    <w:rsid w:val="002A3335"/>
    <w:rsid w:val="002E4400"/>
    <w:rsid w:val="002E6396"/>
    <w:rsid w:val="002F6088"/>
    <w:rsid w:val="0030056C"/>
    <w:rsid w:val="0031054F"/>
    <w:rsid w:val="00394CE5"/>
    <w:rsid w:val="003A3E0A"/>
    <w:rsid w:val="003B461C"/>
    <w:rsid w:val="003D6F71"/>
    <w:rsid w:val="003E1260"/>
    <w:rsid w:val="003E3B86"/>
    <w:rsid w:val="003E76BD"/>
    <w:rsid w:val="003F179F"/>
    <w:rsid w:val="003F18A9"/>
    <w:rsid w:val="00401B0D"/>
    <w:rsid w:val="00421362"/>
    <w:rsid w:val="004247AA"/>
    <w:rsid w:val="00433B8D"/>
    <w:rsid w:val="00436180"/>
    <w:rsid w:val="00447B59"/>
    <w:rsid w:val="00454362"/>
    <w:rsid w:val="0046460D"/>
    <w:rsid w:val="004667E6"/>
    <w:rsid w:val="004817CC"/>
    <w:rsid w:val="004A1B92"/>
    <w:rsid w:val="004A537A"/>
    <w:rsid w:val="004B0B7B"/>
    <w:rsid w:val="004B61ED"/>
    <w:rsid w:val="004B7689"/>
    <w:rsid w:val="004D09F4"/>
    <w:rsid w:val="004D2D09"/>
    <w:rsid w:val="004D76E2"/>
    <w:rsid w:val="004F2622"/>
    <w:rsid w:val="004F3351"/>
    <w:rsid w:val="00506F41"/>
    <w:rsid w:val="00510F82"/>
    <w:rsid w:val="00521489"/>
    <w:rsid w:val="005223CA"/>
    <w:rsid w:val="00534D59"/>
    <w:rsid w:val="00540136"/>
    <w:rsid w:val="00547AF8"/>
    <w:rsid w:val="00547D00"/>
    <w:rsid w:val="00562452"/>
    <w:rsid w:val="00563EC8"/>
    <w:rsid w:val="005802E0"/>
    <w:rsid w:val="00586542"/>
    <w:rsid w:val="005A3832"/>
    <w:rsid w:val="005B4D4C"/>
    <w:rsid w:val="005F5C15"/>
    <w:rsid w:val="005F78B7"/>
    <w:rsid w:val="0060756A"/>
    <w:rsid w:val="0065786A"/>
    <w:rsid w:val="00663E64"/>
    <w:rsid w:val="006B4D5F"/>
    <w:rsid w:val="006C109A"/>
    <w:rsid w:val="006C4943"/>
    <w:rsid w:val="006D110E"/>
    <w:rsid w:val="006E371E"/>
    <w:rsid w:val="00704DB7"/>
    <w:rsid w:val="0071482B"/>
    <w:rsid w:val="00720749"/>
    <w:rsid w:val="00722E70"/>
    <w:rsid w:val="0072390B"/>
    <w:rsid w:val="00733379"/>
    <w:rsid w:val="00743792"/>
    <w:rsid w:val="0076675A"/>
    <w:rsid w:val="00787221"/>
    <w:rsid w:val="00792699"/>
    <w:rsid w:val="007A101A"/>
    <w:rsid w:val="007A3784"/>
    <w:rsid w:val="007A7855"/>
    <w:rsid w:val="007D2996"/>
    <w:rsid w:val="007D6BC4"/>
    <w:rsid w:val="007D798A"/>
    <w:rsid w:val="00813176"/>
    <w:rsid w:val="0085549C"/>
    <w:rsid w:val="00866053"/>
    <w:rsid w:val="0088688B"/>
    <w:rsid w:val="008B70A8"/>
    <w:rsid w:val="00902DC1"/>
    <w:rsid w:val="009068F0"/>
    <w:rsid w:val="009205F6"/>
    <w:rsid w:val="0092124D"/>
    <w:rsid w:val="00954794"/>
    <w:rsid w:val="0096348A"/>
    <w:rsid w:val="009707D2"/>
    <w:rsid w:val="00984E45"/>
    <w:rsid w:val="00992B2A"/>
    <w:rsid w:val="00994BC5"/>
    <w:rsid w:val="009A13AF"/>
    <w:rsid w:val="009C507F"/>
    <w:rsid w:val="009D517D"/>
    <w:rsid w:val="009F4FEB"/>
    <w:rsid w:val="00A11AC3"/>
    <w:rsid w:val="00A14A20"/>
    <w:rsid w:val="00A32061"/>
    <w:rsid w:val="00A36900"/>
    <w:rsid w:val="00A41E15"/>
    <w:rsid w:val="00A42657"/>
    <w:rsid w:val="00A56302"/>
    <w:rsid w:val="00A71010"/>
    <w:rsid w:val="00AE49FE"/>
    <w:rsid w:val="00AF13FC"/>
    <w:rsid w:val="00AF7936"/>
    <w:rsid w:val="00B170DF"/>
    <w:rsid w:val="00B26574"/>
    <w:rsid w:val="00B31A15"/>
    <w:rsid w:val="00B65B31"/>
    <w:rsid w:val="00B71FA7"/>
    <w:rsid w:val="00B86C32"/>
    <w:rsid w:val="00B902A6"/>
    <w:rsid w:val="00BA4EEF"/>
    <w:rsid w:val="00BB60DF"/>
    <w:rsid w:val="00BC31D4"/>
    <w:rsid w:val="00BC54B5"/>
    <w:rsid w:val="00C57724"/>
    <w:rsid w:val="00C86B34"/>
    <w:rsid w:val="00CA089F"/>
    <w:rsid w:val="00CA65CA"/>
    <w:rsid w:val="00CA694E"/>
    <w:rsid w:val="00CE3F0D"/>
    <w:rsid w:val="00D010D8"/>
    <w:rsid w:val="00D04BB0"/>
    <w:rsid w:val="00D43DFD"/>
    <w:rsid w:val="00D60200"/>
    <w:rsid w:val="00D813D4"/>
    <w:rsid w:val="00D85813"/>
    <w:rsid w:val="00D85E16"/>
    <w:rsid w:val="00DA0E45"/>
    <w:rsid w:val="00DC2B22"/>
    <w:rsid w:val="00DD2F9B"/>
    <w:rsid w:val="00DD4A25"/>
    <w:rsid w:val="00DE2EC7"/>
    <w:rsid w:val="00E05E72"/>
    <w:rsid w:val="00E3188D"/>
    <w:rsid w:val="00E32651"/>
    <w:rsid w:val="00E42AF6"/>
    <w:rsid w:val="00E75FA1"/>
    <w:rsid w:val="00E913DF"/>
    <w:rsid w:val="00E97F34"/>
    <w:rsid w:val="00EA374D"/>
    <w:rsid w:val="00EA7CD7"/>
    <w:rsid w:val="00EC6FA6"/>
    <w:rsid w:val="00EC7880"/>
    <w:rsid w:val="00F345E6"/>
    <w:rsid w:val="00F52599"/>
    <w:rsid w:val="00F5556A"/>
    <w:rsid w:val="00F56D78"/>
    <w:rsid w:val="00F6304B"/>
    <w:rsid w:val="00FB7CFB"/>
    <w:rsid w:val="00FD1AFA"/>
    <w:rsid w:val="00FD4A2D"/>
    <w:rsid w:val="00FF58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188D"/>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3188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3188D"/>
    <w:rPr>
      <w:sz w:val="18"/>
      <w:szCs w:val="18"/>
    </w:rPr>
  </w:style>
  <w:style w:type="paragraph" w:styleId="a4">
    <w:name w:val="footer"/>
    <w:basedOn w:val="a"/>
    <w:link w:val="Char0"/>
    <w:uiPriority w:val="99"/>
    <w:unhideWhenUsed/>
    <w:rsid w:val="00E3188D"/>
    <w:pPr>
      <w:tabs>
        <w:tab w:val="center" w:pos="4153"/>
        <w:tab w:val="right" w:pos="8306"/>
      </w:tabs>
      <w:snapToGrid w:val="0"/>
      <w:jc w:val="left"/>
    </w:pPr>
    <w:rPr>
      <w:sz w:val="18"/>
      <w:szCs w:val="18"/>
    </w:rPr>
  </w:style>
  <w:style w:type="character" w:customStyle="1" w:styleId="Char0">
    <w:name w:val="页脚 Char"/>
    <w:basedOn w:val="a0"/>
    <w:link w:val="a4"/>
    <w:uiPriority w:val="99"/>
    <w:rsid w:val="00E3188D"/>
    <w:rPr>
      <w:sz w:val="18"/>
      <w:szCs w:val="18"/>
    </w:rPr>
  </w:style>
  <w:style w:type="paragraph" w:styleId="a5">
    <w:name w:val="List Paragraph"/>
    <w:basedOn w:val="a"/>
    <w:uiPriority w:val="34"/>
    <w:qFormat/>
    <w:rsid w:val="00E3188D"/>
    <w:pPr>
      <w:ind w:firstLineChars="200" w:firstLine="420"/>
    </w:pPr>
    <w:rPr>
      <w:rFonts w:ascii="Calibri" w:hAnsi="Calibri"/>
      <w:szCs w:val="22"/>
    </w:rPr>
  </w:style>
  <w:style w:type="character" w:styleId="a6">
    <w:name w:val="Hyperlink"/>
    <w:basedOn w:val="a0"/>
    <w:uiPriority w:val="99"/>
    <w:unhideWhenUsed/>
    <w:rsid w:val="00FF58D4"/>
    <w:rPr>
      <w:color w:val="0000FF" w:themeColor="hyperlink"/>
      <w:u w:val="single"/>
    </w:rPr>
  </w:style>
  <w:style w:type="paragraph" w:styleId="a7">
    <w:name w:val="Normal (Web)"/>
    <w:basedOn w:val="a"/>
    <w:uiPriority w:val="99"/>
    <w:semiHidden/>
    <w:unhideWhenUsed/>
    <w:rsid w:val="002E4400"/>
    <w:pPr>
      <w:widowControl/>
      <w:spacing w:before="100" w:beforeAutospacing="1" w:after="100" w:afterAutospacing="1"/>
      <w:jc w:val="left"/>
    </w:pPr>
    <w:rPr>
      <w:rFonts w:ascii="宋体" w:hAnsi="宋体" w:cs="宋体"/>
      <w:kern w:val="0"/>
      <w:sz w:val="24"/>
    </w:rPr>
  </w:style>
  <w:style w:type="paragraph" w:styleId="a8">
    <w:name w:val="Balloon Text"/>
    <w:basedOn w:val="a"/>
    <w:link w:val="Char1"/>
    <w:uiPriority w:val="99"/>
    <w:semiHidden/>
    <w:unhideWhenUsed/>
    <w:rsid w:val="00BA4EEF"/>
    <w:rPr>
      <w:sz w:val="18"/>
      <w:szCs w:val="18"/>
    </w:rPr>
  </w:style>
  <w:style w:type="character" w:customStyle="1" w:styleId="Char1">
    <w:name w:val="批注框文本 Char"/>
    <w:basedOn w:val="a0"/>
    <w:link w:val="a8"/>
    <w:uiPriority w:val="99"/>
    <w:semiHidden/>
    <w:rsid w:val="00BA4EEF"/>
    <w:rPr>
      <w:rFonts w:ascii="Times New Roman" w:eastAsia="宋体" w:hAnsi="Times New Roman" w:cs="Times New Roman"/>
      <w:sz w:val="18"/>
      <w:szCs w:val="18"/>
    </w:rPr>
  </w:style>
  <w:style w:type="paragraph" w:styleId="a9">
    <w:name w:val="Title"/>
    <w:basedOn w:val="a"/>
    <w:next w:val="a"/>
    <w:link w:val="Char2"/>
    <w:uiPriority w:val="10"/>
    <w:qFormat/>
    <w:rsid w:val="00CA694E"/>
    <w:pPr>
      <w:spacing w:before="240" w:after="60"/>
      <w:jc w:val="center"/>
      <w:outlineLvl w:val="0"/>
    </w:pPr>
    <w:rPr>
      <w:rFonts w:ascii="Cambria" w:hAnsi="Cambria"/>
      <w:b/>
      <w:bCs/>
      <w:sz w:val="32"/>
      <w:szCs w:val="32"/>
    </w:rPr>
  </w:style>
  <w:style w:type="character" w:customStyle="1" w:styleId="Char2">
    <w:name w:val="标题 Char"/>
    <w:basedOn w:val="a0"/>
    <w:link w:val="a9"/>
    <w:uiPriority w:val="10"/>
    <w:rsid w:val="00CA694E"/>
    <w:rPr>
      <w:rFonts w:ascii="Cambria" w:eastAsia="宋体" w:hAnsi="Cambria" w:cs="Times New Roman"/>
      <w:b/>
      <w:bCs/>
      <w:sz w:val="32"/>
      <w:szCs w:val="32"/>
    </w:rPr>
  </w:style>
  <w:style w:type="paragraph" w:styleId="aa">
    <w:name w:val="Subtitle"/>
    <w:basedOn w:val="a"/>
    <w:next w:val="a"/>
    <w:link w:val="Char3"/>
    <w:uiPriority w:val="11"/>
    <w:qFormat/>
    <w:rsid w:val="00CA694E"/>
    <w:pPr>
      <w:spacing w:before="240" w:after="60" w:line="312" w:lineRule="auto"/>
      <w:jc w:val="center"/>
      <w:outlineLvl w:val="1"/>
    </w:pPr>
    <w:rPr>
      <w:rFonts w:ascii="Cambria" w:hAnsi="Cambria"/>
      <w:b/>
      <w:bCs/>
      <w:kern w:val="28"/>
      <w:sz w:val="32"/>
      <w:szCs w:val="32"/>
    </w:rPr>
  </w:style>
  <w:style w:type="character" w:customStyle="1" w:styleId="Char3">
    <w:name w:val="副标题 Char"/>
    <w:basedOn w:val="a0"/>
    <w:link w:val="aa"/>
    <w:uiPriority w:val="11"/>
    <w:qFormat/>
    <w:rsid w:val="00CA694E"/>
    <w:rPr>
      <w:rFonts w:ascii="Cambria" w:eastAsia="宋体" w:hAnsi="Cambria" w:cs="Times New Roman"/>
      <w:b/>
      <w:bCs/>
      <w:kern w:val="28"/>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188D"/>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3188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3188D"/>
    <w:rPr>
      <w:sz w:val="18"/>
      <w:szCs w:val="18"/>
    </w:rPr>
  </w:style>
  <w:style w:type="paragraph" w:styleId="a4">
    <w:name w:val="footer"/>
    <w:basedOn w:val="a"/>
    <w:link w:val="Char0"/>
    <w:uiPriority w:val="99"/>
    <w:unhideWhenUsed/>
    <w:rsid w:val="00E3188D"/>
    <w:pPr>
      <w:tabs>
        <w:tab w:val="center" w:pos="4153"/>
        <w:tab w:val="right" w:pos="8306"/>
      </w:tabs>
      <w:snapToGrid w:val="0"/>
      <w:jc w:val="left"/>
    </w:pPr>
    <w:rPr>
      <w:sz w:val="18"/>
      <w:szCs w:val="18"/>
    </w:rPr>
  </w:style>
  <w:style w:type="character" w:customStyle="1" w:styleId="Char0">
    <w:name w:val="页脚 Char"/>
    <w:basedOn w:val="a0"/>
    <w:link w:val="a4"/>
    <w:uiPriority w:val="99"/>
    <w:rsid w:val="00E3188D"/>
    <w:rPr>
      <w:sz w:val="18"/>
      <w:szCs w:val="18"/>
    </w:rPr>
  </w:style>
  <w:style w:type="paragraph" w:styleId="a5">
    <w:name w:val="List Paragraph"/>
    <w:basedOn w:val="a"/>
    <w:uiPriority w:val="34"/>
    <w:qFormat/>
    <w:rsid w:val="00E3188D"/>
    <w:pPr>
      <w:ind w:firstLineChars="200" w:firstLine="420"/>
    </w:pPr>
    <w:rPr>
      <w:rFonts w:ascii="Calibri" w:hAnsi="Calibri"/>
      <w:szCs w:val="22"/>
    </w:rPr>
  </w:style>
  <w:style w:type="character" w:styleId="a6">
    <w:name w:val="Hyperlink"/>
    <w:basedOn w:val="a0"/>
    <w:uiPriority w:val="99"/>
    <w:unhideWhenUsed/>
    <w:rsid w:val="00FF58D4"/>
    <w:rPr>
      <w:color w:val="0000FF" w:themeColor="hyperlink"/>
      <w:u w:val="single"/>
    </w:rPr>
  </w:style>
  <w:style w:type="paragraph" w:styleId="a7">
    <w:name w:val="Normal (Web)"/>
    <w:basedOn w:val="a"/>
    <w:uiPriority w:val="99"/>
    <w:semiHidden/>
    <w:unhideWhenUsed/>
    <w:rsid w:val="002E4400"/>
    <w:pPr>
      <w:widowControl/>
      <w:spacing w:before="100" w:beforeAutospacing="1" w:after="100" w:afterAutospacing="1"/>
      <w:jc w:val="left"/>
    </w:pPr>
    <w:rPr>
      <w:rFonts w:ascii="宋体" w:hAnsi="宋体" w:cs="宋体"/>
      <w:kern w:val="0"/>
      <w:sz w:val="24"/>
    </w:rPr>
  </w:style>
  <w:style w:type="paragraph" w:styleId="a8">
    <w:name w:val="Balloon Text"/>
    <w:basedOn w:val="a"/>
    <w:link w:val="Char1"/>
    <w:uiPriority w:val="99"/>
    <w:semiHidden/>
    <w:unhideWhenUsed/>
    <w:rsid w:val="00BA4EEF"/>
    <w:rPr>
      <w:sz w:val="18"/>
      <w:szCs w:val="18"/>
    </w:rPr>
  </w:style>
  <w:style w:type="character" w:customStyle="1" w:styleId="Char1">
    <w:name w:val="批注框文本 Char"/>
    <w:basedOn w:val="a0"/>
    <w:link w:val="a8"/>
    <w:uiPriority w:val="99"/>
    <w:semiHidden/>
    <w:rsid w:val="00BA4EEF"/>
    <w:rPr>
      <w:rFonts w:ascii="Times New Roman" w:eastAsia="宋体" w:hAnsi="Times New Roman" w:cs="Times New Roman"/>
      <w:sz w:val="18"/>
      <w:szCs w:val="18"/>
    </w:rPr>
  </w:style>
  <w:style w:type="paragraph" w:styleId="a9">
    <w:name w:val="Title"/>
    <w:basedOn w:val="a"/>
    <w:next w:val="a"/>
    <w:link w:val="Char2"/>
    <w:uiPriority w:val="10"/>
    <w:qFormat/>
    <w:rsid w:val="00CA694E"/>
    <w:pPr>
      <w:spacing w:before="240" w:after="60"/>
      <w:jc w:val="center"/>
      <w:outlineLvl w:val="0"/>
    </w:pPr>
    <w:rPr>
      <w:rFonts w:ascii="Cambria" w:hAnsi="Cambria"/>
      <w:b/>
      <w:bCs/>
      <w:sz w:val="32"/>
      <w:szCs w:val="32"/>
    </w:rPr>
  </w:style>
  <w:style w:type="character" w:customStyle="1" w:styleId="Char2">
    <w:name w:val="标题 Char"/>
    <w:basedOn w:val="a0"/>
    <w:link w:val="a9"/>
    <w:uiPriority w:val="10"/>
    <w:rsid w:val="00CA694E"/>
    <w:rPr>
      <w:rFonts w:ascii="Cambria" w:eastAsia="宋体" w:hAnsi="Cambria" w:cs="Times New Roman"/>
      <w:b/>
      <w:bCs/>
      <w:sz w:val="32"/>
      <w:szCs w:val="32"/>
    </w:rPr>
  </w:style>
  <w:style w:type="paragraph" w:styleId="aa">
    <w:name w:val="Subtitle"/>
    <w:basedOn w:val="a"/>
    <w:next w:val="a"/>
    <w:link w:val="Char3"/>
    <w:uiPriority w:val="11"/>
    <w:qFormat/>
    <w:rsid w:val="00CA694E"/>
    <w:pPr>
      <w:spacing w:before="240" w:after="60" w:line="312" w:lineRule="auto"/>
      <w:jc w:val="center"/>
      <w:outlineLvl w:val="1"/>
    </w:pPr>
    <w:rPr>
      <w:rFonts w:ascii="Cambria" w:hAnsi="Cambria"/>
      <w:b/>
      <w:bCs/>
      <w:kern w:val="28"/>
      <w:sz w:val="32"/>
      <w:szCs w:val="32"/>
    </w:rPr>
  </w:style>
  <w:style w:type="character" w:customStyle="1" w:styleId="Char3">
    <w:name w:val="副标题 Char"/>
    <w:basedOn w:val="a0"/>
    <w:link w:val="aa"/>
    <w:uiPriority w:val="11"/>
    <w:qFormat/>
    <w:rsid w:val="00CA694E"/>
    <w:rPr>
      <w:rFonts w:ascii="Cambria" w:eastAsia="宋体" w:hAnsi="Cambria" w:cs="Times New Roman"/>
      <w:b/>
      <w:bCs/>
      <w:kern w:val="28"/>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663503">
      <w:bodyDiv w:val="1"/>
      <w:marLeft w:val="0"/>
      <w:marRight w:val="0"/>
      <w:marTop w:val="0"/>
      <w:marBottom w:val="0"/>
      <w:divBdr>
        <w:top w:val="none" w:sz="0" w:space="0" w:color="auto"/>
        <w:left w:val="none" w:sz="0" w:space="0" w:color="auto"/>
        <w:bottom w:val="none" w:sz="0" w:space="0" w:color="auto"/>
        <w:right w:val="none" w:sz="0" w:space="0" w:color="auto"/>
      </w:divBdr>
    </w:div>
    <w:div w:id="148177417">
      <w:bodyDiv w:val="1"/>
      <w:marLeft w:val="0"/>
      <w:marRight w:val="0"/>
      <w:marTop w:val="0"/>
      <w:marBottom w:val="0"/>
      <w:divBdr>
        <w:top w:val="none" w:sz="0" w:space="0" w:color="auto"/>
        <w:left w:val="none" w:sz="0" w:space="0" w:color="auto"/>
        <w:bottom w:val="none" w:sz="0" w:space="0" w:color="auto"/>
        <w:right w:val="none" w:sz="0" w:space="0" w:color="auto"/>
      </w:divBdr>
      <w:divsChild>
        <w:div w:id="2069987300">
          <w:marLeft w:val="0"/>
          <w:marRight w:val="0"/>
          <w:marTop w:val="115"/>
          <w:marBottom w:val="0"/>
          <w:divBdr>
            <w:top w:val="none" w:sz="0" w:space="0" w:color="auto"/>
            <w:left w:val="none" w:sz="0" w:space="0" w:color="auto"/>
            <w:bottom w:val="none" w:sz="0" w:space="0" w:color="auto"/>
            <w:right w:val="none" w:sz="0" w:space="0" w:color="auto"/>
          </w:divBdr>
        </w:div>
      </w:divsChild>
    </w:div>
    <w:div w:id="408120852">
      <w:bodyDiv w:val="1"/>
      <w:marLeft w:val="0"/>
      <w:marRight w:val="0"/>
      <w:marTop w:val="0"/>
      <w:marBottom w:val="0"/>
      <w:divBdr>
        <w:top w:val="none" w:sz="0" w:space="0" w:color="auto"/>
        <w:left w:val="none" w:sz="0" w:space="0" w:color="auto"/>
        <w:bottom w:val="none" w:sz="0" w:space="0" w:color="auto"/>
        <w:right w:val="none" w:sz="0" w:space="0" w:color="auto"/>
      </w:divBdr>
    </w:div>
    <w:div w:id="518666600">
      <w:bodyDiv w:val="1"/>
      <w:marLeft w:val="0"/>
      <w:marRight w:val="0"/>
      <w:marTop w:val="0"/>
      <w:marBottom w:val="0"/>
      <w:divBdr>
        <w:top w:val="none" w:sz="0" w:space="0" w:color="auto"/>
        <w:left w:val="none" w:sz="0" w:space="0" w:color="auto"/>
        <w:bottom w:val="none" w:sz="0" w:space="0" w:color="auto"/>
        <w:right w:val="none" w:sz="0" w:space="0" w:color="auto"/>
      </w:divBdr>
    </w:div>
    <w:div w:id="595794962">
      <w:bodyDiv w:val="1"/>
      <w:marLeft w:val="0"/>
      <w:marRight w:val="0"/>
      <w:marTop w:val="0"/>
      <w:marBottom w:val="0"/>
      <w:divBdr>
        <w:top w:val="none" w:sz="0" w:space="0" w:color="auto"/>
        <w:left w:val="none" w:sz="0" w:space="0" w:color="auto"/>
        <w:bottom w:val="none" w:sz="0" w:space="0" w:color="auto"/>
        <w:right w:val="none" w:sz="0" w:space="0" w:color="auto"/>
      </w:divBdr>
      <w:divsChild>
        <w:div w:id="1735811787">
          <w:marLeft w:val="547"/>
          <w:marRight w:val="0"/>
          <w:marTop w:val="115"/>
          <w:marBottom w:val="0"/>
          <w:divBdr>
            <w:top w:val="none" w:sz="0" w:space="0" w:color="auto"/>
            <w:left w:val="none" w:sz="0" w:space="0" w:color="auto"/>
            <w:bottom w:val="none" w:sz="0" w:space="0" w:color="auto"/>
            <w:right w:val="none" w:sz="0" w:space="0" w:color="auto"/>
          </w:divBdr>
        </w:div>
        <w:div w:id="1205871534">
          <w:marLeft w:val="547"/>
          <w:marRight w:val="0"/>
          <w:marTop w:val="115"/>
          <w:marBottom w:val="0"/>
          <w:divBdr>
            <w:top w:val="none" w:sz="0" w:space="0" w:color="auto"/>
            <w:left w:val="none" w:sz="0" w:space="0" w:color="auto"/>
            <w:bottom w:val="none" w:sz="0" w:space="0" w:color="auto"/>
            <w:right w:val="none" w:sz="0" w:space="0" w:color="auto"/>
          </w:divBdr>
        </w:div>
        <w:div w:id="1192844945">
          <w:marLeft w:val="547"/>
          <w:marRight w:val="0"/>
          <w:marTop w:val="115"/>
          <w:marBottom w:val="0"/>
          <w:divBdr>
            <w:top w:val="none" w:sz="0" w:space="0" w:color="auto"/>
            <w:left w:val="none" w:sz="0" w:space="0" w:color="auto"/>
            <w:bottom w:val="none" w:sz="0" w:space="0" w:color="auto"/>
            <w:right w:val="none" w:sz="0" w:space="0" w:color="auto"/>
          </w:divBdr>
        </w:div>
        <w:div w:id="1952855113">
          <w:marLeft w:val="547"/>
          <w:marRight w:val="0"/>
          <w:marTop w:val="115"/>
          <w:marBottom w:val="0"/>
          <w:divBdr>
            <w:top w:val="none" w:sz="0" w:space="0" w:color="auto"/>
            <w:left w:val="none" w:sz="0" w:space="0" w:color="auto"/>
            <w:bottom w:val="none" w:sz="0" w:space="0" w:color="auto"/>
            <w:right w:val="none" w:sz="0" w:space="0" w:color="auto"/>
          </w:divBdr>
        </w:div>
        <w:div w:id="1569415167">
          <w:marLeft w:val="547"/>
          <w:marRight w:val="0"/>
          <w:marTop w:val="115"/>
          <w:marBottom w:val="0"/>
          <w:divBdr>
            <w:top w:val="none" w:sz="0" w:space="0" w:color="auto"/>
            <w:left w:val="none" w:sz="0" w:space="0" w:color="auto"/>
            <w:bottom w:val="none" w:sz="0" w:space="0" w:color="auto"/>
            <w:right w:val="none" w:sz="0" w:space="0" w:color="auto"/>
          </w:divBdr>
        </w:div>
        <w:div w:id="305818415">
          <w:marLeft w:val="547"/>
          <w:marRight w:val="0"/>
          <w:marTop w:val="115"/>
          <w:marBottom w:val="0"/>
          <w:divBdr>
            <w:top w:val="none" w:sz="0" w:space="0" w:color="auto"/>
            <w:left w:val="none" w:sz="0" w:space="0" w:color="auto"/>
            <w:bottom w:val="none" w:sz="0" w:space="0" w:color="auto"/>
            <w:right w:val="none" w:sz="0" w:space="0" w:color="auto"/>
          </w:divBdr>
        </w:div>
      </w:divsChild>
    </w:div>
    <w:div w:id="671416904">
      <w:bodyDiv w:val="1"/>
      <w:marLeft w:val="0"/>
      <w:marRight w:val="0"/>
      <w:marTop w:val="0"/>
      <w:marBottom w:val="0"/>
      <w:divBdr>
        <w:top w:val="none" w:sz="0" w:space="0" w:color="auto"/>
        <w:left w:val="none" w:sz="0" w:space="0" w:color="auto"/>
        <w:bottom w:val="none" w:sz="0" w:space="0" w:color="auto"/>
        <w:right w:val="none" w:sz="0" w:space="0" w:color="auto"/>
      </w:divBdr>
      <w:divsChild>
        <w:div w:id="344407427">
          <w:marLeft w:val="0"/>
          <w:marRight w:val="0"/>
          <w:marTop w:val="0"/>
          <w:marBottom w:val="225"/>
          <w:divBdr>
            <w:top w:val="none" w:sz="0" w:space="0" w:color="auto"/>
            <w:left w:val="none" w:sz="0" w:space="0" w:color="auto"/>
            <w:bottom w:val="none" w:sz="0" w:space="0" w:color="auto"/>
            <w:right w:val="none" w:sz="0" w:space="0" w:color="auto"/>
          </w:divBdr>
        </w:div>
        <w:div w:id="1693535398">
          <w:marLeft w:val="0"/>
          <w:marRight w:val="0"/>
          <w:marTop w:val="0"/>
          <w:marBottom w:val="225"/>
          <w:divBdr>
            <w:top w:val="none" w:sz="0" w:space="0" w:color="auto"/>
            <w:left w:val="none" w:sz="0" w:space="0" w:color="auto"/>
            <w:bottom w:val="none" w:sz="0" w:space="0" w:color="auto"/>
            <w:right w:val="none" w:sz="0" w:space="0" w:color="auto"/>
          </w:divBdr>
        </w:div>
      </w:divsChild>
    </w:div>
    <w:div w:id="757600720">
      <w:bodyDiv w:val="1"/>
      <w:marLeft w:val="0"/>
      <w:marRight w:val="0"/>
      <w:marTop w:val="0"/>
      <w:marBottom w:val="0"/>
      <w:divBdr>
        <w:top w:val="none" w:sz="0" w:space="0" w:color="auto"/>
        <w:left w:val="none" w:sz="0" w:space="0" w:color="auto"/>
        <w:bottom w:val="none" w:sz="0" w:space="0" w:color="auto"/>
        <w:right w:val="none" w:sz="0" w:space="0" w:color="auto"/>
      </w:divBdr>
    </w:div>
    <w:div w:id="784157389">
      <w:bodyDiv w:val="1"/>
      <w:marLeft w:val="0"/>
      <w:marRight w:val="0"/>
      <w:marTop w:val="0"/>
      <w:marBottom w:val="0"/>
      <w:divBdr>
        <w:top w:val="none" w:sz="0" w:space="0" w:color="auto"/>
        <w:left w:val="none" w:sz="0" w:space="0" w:color="auto"/>
        <w:bottom w:val="none" w:sz="0" w:space="0" w:color="auto"/>
        <w:right w:val="none" w:sz="0" w:space="0" w:color="auto"/>
      </w:divBdr>
    </w:div>
    <w:div w:id="818234096">
      <w:bodyDiv w:val="1"/>
      <w:marLeft w:val="0"/>
      <w:marRight w:val="0"/>
      <w:marTop w:val="0"/>
      <w:marBottom w:val="0"/>
      <w:divBdr>
        <w:top w:val="none" w:sz="0" w:space="0" w:color="auto"/>
        <w:left w:val="none" w:sz="0" w:space="0" w:color="auto"/>
        <w:bottom w:val="none" w:sz="0" w:space="0" w:color="auto"/>
        <w:right w:val="none" w:sz="0" w:space="0" w:color="auto"/>
      </w:divBdr>
      <w:divsChild>
        <w:div w:id="814641785">
          <w:marLeft w:val="547"/>
          <w:marRight w:val="0"/>
          <w:marTop w:val="115"/>
          <w:marBottom w:val="0"/>
          <w:divBdr>
            <w:top w:val="none" w:sz="0" w:space="0" w:color="auto"/>
            <w:left w:val="none" w:sz="0" w:space="0" w:color="auto"/>
            <w:bottom w:val="none" w:sz="0" w:space="0" w:color="auto"/>
            <w:right w:val="none" w:sz="0" w:space="0" w:color="auto"/>
          </w:divBdr>
        </w:div>
      </w:divsChild>
    </w:div>
    <w:div w:id="842008007">
      <w:bodyDiv w:val="1"/>
      <w:marLeft w:val="0"/>
      <w:marRight w:val="0"/>
      <w:marTop w:val="0"/>
      <w:marBottom w:val="0"/>
      <w:divBdr>
        <w:top w:val="none" w:sz="0" w:space="0" w:color="auto"/>
        <w:left w:val="none" w:sz="0" w:space="0" w:color="auto"/>
        <w:bottom w:val="none" w:sz="0" w:space="0" w:color="auto"/>
        <w:right w:val="none" w:sz="0" w:space="0" w:color="auto"/>
      </w:divBdr>
    </w:div>
    <w:div w:id="1083794904">
      <w:bodyDiv w:val="1"/>
      <w:marLeft w:val="0"/>
      <w:marRight w:val="0"/>
      <w:marTop w:val="0"/>
      <w:marBottom w:val="0"/>
      <w:divBdr>
        <w:top w:val="none" w:sz="0" w:space="0" w:color="auto"/>
        <w:left w:val="none" w:sz="0" w:space="0" w:color="auto"/>
        <w:bottom w:val="none" w:sz="0" w:space="0" w:color="auto"/>
        <w:right w:val="none" w:sz="0" w:space="0" w:color="auto"/>
      </w:divBdr>
      <w:divsChild>
        <w:div w:id="847403796">
          <w:marLeft w:val="547"/>
          <w:marRight w:val="0"/>
          <w:marTop w:val="134"/>
          <w:marBottom w:val="0"/>
          <w:divBdr>
            <w:top w:val="none" w:sz="0" w:space="0" w:color="auto"/>
            <w:left w:val="none" w:sz="0" w:space="0" w:color="auto"/>
            <w:bottom w:val="none" w:sz="0" w:space="0" w:color="auto"/>
            <w:right w:val="none" w:sz="0" w:space="0" w:color="auto"/>
          </w:divBdr>
        </w:div>
      </w:divsChild>
    </w:div>
    <w:div w:id="1096942086">
      <w:bodyDiv w:val="1"/>
      <w:marLeft w:val="0"/>
      <w:marRight w:val="0"/>
      <w:marTop w:val="0"/>
      <w:marBottom w:val="0"/>
      <w:divBdr>
        <w:top w:val="none" w:sz="0" w:space="0" w:color="auto"/>
        <w:left w:val="none" w:sz="0" w:space="0" w:color="auto"/>
        <w:bottom w:val="none" w:sz="0" w:space="0" w:color="auto"/>
        <w:right w:val="none" w:sz="0" w:space="0" w:color="auto"/>
      </w:divBdr>
    </w:div>
    <w:div w:id="1154102610">
      <w:bodyDiv w:val="1"/>
      <w:marLeft w:val="0"/>
      <w:marRight w:val="0"/>
      <w:marTop w:val="0"/>
      <w:marBottom w:val="0"/>
      <w:divBdr>
        <w:top w:val="none" w:sz="0" w:space="0" w:color="auto"/>
        <w:left w:val="none" w:sz="0" w:space="0" w:color="auto"/>
        <w:bottom w:val="none" w:sz="0" w:space="0" w:color="auto"/>
        <w:right w:val="none" w:sz="0" w:space="0" w:color="auto"/>
      </w:divBdr>
      <w:divsChild>
        <w:div w:id="850217951">
          <w:marLeft w:val="547"/>
          <w:marRight w:val="0"/>
          <w:marTop w:val="115"/>
          <w:marBottom w:val="0"/>
          <w:divBdr>
            <w:top w:val="none" w:sz="0" w:space="0" w:color="auto"/>
            <w:left w:val="none" w:sz="0" w:space="0" w:color="auto"/>
            <w:bottom w:val="none" w:sz="0" w:space="0" w:color="auto"/>
            <w:right w:val="none" w:sz="0" w:space="0" w:color="auto"/>
          </w:divBdr>
        </w:div>
      </w:divsChild>
    </w:div>
    <w:div w:id="1265453218">
      <w:bodyDiv w:val="1"/>
      <w:marLeft w:val="0"/>
      <w:marRight w:val="0"/>
      <w:marTop w:val="0"/>
      <w:marBottom w:val="0"/>
      <w:divBdr>
        <w:top w:val="none" w:sz="0" w:space="0" w:color="auto"/>
        <w:left w:val="none" w:sz="0" w:space="0" w:color="auto"/>
        <w:bottom w:val="none" w:sz="0" w:space="0" w:color="auto"/>
        <w:right w:val="none" w:sz="0" w:space="0" w:color="auto"/>
      </w:divBdr>
    </w:div>
    <w:div w:id="1306549656">
      <w:bodyDiv w:val="1"/>
      <w:marLeft w:val="0"/>
      <w:marRight w:val="0"/>
      <w:marTop w:val="0"/>
      <w:marBottom w:val="0"/>
      <w:divBdr>
        <w:top w:val="none" w:sz="0" w:space="0" w:color="auto"/>
        <w:left w:val="none" w:sz="0" w:space="0" w:color="auto"/>
        <w:bottom w:val="none" w:sz="0" w:space="0" w:color="auto"/>
        <w:right w:val="none" w:sz="0" w:space="0" w:color="auto"/>
      </w:divBdr>
    </w:div>
    <w:div w:id="1318877141">
      <w:bodyDiv w:val="1"/>
      <w:marLeft w:val="0"/>
      <w:marRight w:val="0"/>
      <w:marTop w:val="0"/>
      <w:marBottom w:val="0"/>
      <w:divBdr>
        <w:top w:val="none" w:sz="0" w:space="0" w:color="auto"/>
        <w:left w:val="none" w:sz="0" w:space="0" w:color="auto"/>
        <w:bottom w:val="none" w:sz="0" w:space="0" w:color="auto"/>
        <w:right w:val="none" w:sz="0" w:space="0" w:color="auto"/>
      </w:divBdr>
      <w:divsChild>
        <w:div w:id="2013096582">
          <w:marLeft w:val="547"/>
          <w:marRight w:val="0"/>
          <w:marTop w:val="115"/>
          <w:marBottom w:val="0"/>
          <w:divBdr>
            <w:top w:val="none" w:sz="0" w:space="0" w:color="auto"/>
            <w:left w:val="none" w:sz="0" w:space="0" w:color="auto"/>
            <w:bottom w:val="none" w:sz="0" w:space="0" w:color="auto"/>
            <w:right w:val="none" w:sz="0" w:space="0" w:color="auto"/>
          </w:divBdr>
        </w:div>
      </w:divsChild>
    </w:div>
    <w:div w:id="1385326435">
      <w:bodyDiv w:val="1"/>
      <w:marLeft w:val="0"/>
      <w:marRight w:val="0"/>
      <w:marTop w:val="0"/>
      <w:marBottom w:val="0"/>
      <w:divBdr>
        <w:top w:val="none" w:sz="0" w:space="0" w:color="auto"/>
        <w:left w:val="none" w:sz="0" w:space="0" w:color="auto"/>
        <w:bottom w:val="none" w:sz="0" w:space="0" w:color="auto"/>
        <w:right w:val="none" w:sz="0" w:space="0" w:color="auto"/>
      </w:divBdr>
      <w:divsChild>
        <w:div w:id="543176414">
          <w:marLeft w:val="547"/>
          <w:marRight w:val="0"/>
          <w:marTop w:val="115"/>
          <w:marBottom w:val="0"/>
          <w:divBdr>
            <w:top w:val="none" w:sz="0" w:space="0" w:color="auto"/>
            <w:left w:val="none" w:sz="0" w:space="0" w:color="auto"/>
            <w:bottom w:val="none" w:sz="0" w:space="0" w:color="auto"/>
            <w:right w:val="none" w:sz="0" w:space="0" w:color="auto"/>
          </w:divBdr>
        </w:div>
        <w:div w:id="965817345">
          <w:marLeft w:val="547"/>
          <w:marRight w:val="0"/>
          <w:marTop w:val="115"/>
          <w:marBottom w:val="0"/>
          <w:divBdr>
            <w:top w:val="none" w:sz="0" w:space="0" w:color="auto"/>
            <w:left w:val="none" w:sz="0" w:space="0" w:color="auto"/>
            <w:bottom w:val="none" w:sz="0" w:space="0" w:color="auto"/>
            <w:right w:val="none" w:sz="0" w:space="0" w:color="auto"/>
          </w:divBdr>
        </w:div>
        <w:div w:id="2036618545">
          <w:marLeft w:val="547"/>
          <w:marRight w:val="0"/>
          <w:marTop w:val="115"/>
          <w:marBottom w:val="0"/>
          <w:divBdr>
            <w:top w:val="none" w:sz="0" w:space="0" w:color="auto"/>
            <w:left w:val="none" w:sz="0" w:space="0" w:color="auto"/>
            <w:bottom w:val="none" w:sz="0" w:space="0" w:color="auto"/>
            <w:right w:val="none" w:sz="0" w:space="0" w:color="auto"/>
          </w:divBdr>
        </w:div>
      </w:divsChild>
    </w:div>
    <w:div w:id="1611157746">
      <w:bodyDiv w:val="1"/>
      <w:marLeft w:val="0"/>
      <w:marRight w:val="0"/>
      <w:marTop w:val="0"/>
      <w:marBottom w:val="0"/>
      <w:divBdr>
        <w:top w:val="none" w:sz="0" w:space="0" w:color="auto"/>
        <w:left w:val="none" w:sz="0" w:space="0" w:color="auto"/>
        <w:bottom w:val="none" w:sz="0" w:space="0" w:color="auto"/>
        <w:right w:val="none" w:sz="0" w:space="0" w:color="auto"/>
      </w:divBdr>
      <w:divsChild>
        <w:div w:id="745035074">
          <w:marLeft w:val="547"/>
          <w:marRight w:val="0"/>
          <w:marTop w:val="115"/>
          <w:marBottom w:val="0"/>
          <w:divBdr>
            <w:top w:val="none" w:sz="0" w:space="0" w:color="auto"/>
            <w:left w:val="none" w:sz="0" w:space="0" w:color="auto"/>
            <w:bottom w:val="none" w:sz="0" w:space="0" w:color="auto"/>
            <w:right w:val="none" w:sz="0" w:space="0" w:color="auto"/>
          </w:divBdr>
        </w:div>
      </w:divsChild>
    </w:div>
    <w:div w:id="1870291265">
      <w:bodyDiv w:val="1"/>
      <w:marLeft w:val="0"/>
      <w:marRight w:val="0"/>
      <w:marTop w:val="0"/>
      <w:marBottom w:val="0"/>
      <w:divBdr>
        <w:top w:val="none" w:sz="0" w:space="0" w:color="auto"/>
        <w:left w:val="none" w:sz="0" w:space="0" w:color="auto"/>
        <w:bottom w:val="none" w:sz="0" w:space="0" w:color="auto"/>
        <w:right w:val="none" w:sz="0" w:space="0" w:color="auto"/>
      </w:divBdr>
    </w:div>
    <w:div w:id="1872181977">
      <w:bodyDiv w:val="1"/>
      <w:marLeft w:val="0"/>
      <w:marRight w:val="0"/>
      <w:marTop w:val="0"/>
      <w:marBottom w:val="0"/>
      <w:divBdr>
        <w:top w:val="none" w:sz="0" w:space="0" w:color="auto"/>
        <w:left w:val="none" w:sz="0" w:space="0" w:color="auto"/>
        <w:bottom w:val="none" w:sz="0" w:space="0" w:color="auto"/>
        <w:right w:val="none" w:sz="0" w:space="0" w:color="auto"/>
      </w:divBdr>
      <w:divsChild>
        <w:div w:id="1870102309">
          <w:marLeft w:val="547"/>
          <w:marRight w:val="0"/>
          <w:marTop w:val="115"/>
          <w:marBottom w:val="0"/>
          <w:divBdr>
            <w:top w:val="none" w:sz="0" w:space="0" w:color="auto"/>
            <w:left w:val="none" w:sz="0" w:space="0" w:color="auto"/>
            <w:bottom w:val="none" w:sz="0" w:space="0" w:color="auto"/>
            <w:right w:val="none" w:sz="0" w:space="0" w:color="auto"/>
          </w:divBdr>
        </w:div>
      </w:divsChild>
    </w:div>
    <w:div w:id="2130200577">
      <w:bodyDiv w:val="1"/>
      <w:marLeft w:val="0"/>
      <w:marRight w:val="0"/>
      <w:marTop w:val="0"/>
      <w:marBottom w:val="0"/>
      <w:divBdr>
        <w:top w:val="none" w:sz="0" w:space="0" w:color="auto"/>
        <w:left w:val="none" w:sz="0" w:space="0" w:color="auto"/>
        <w:bottom w:val="none" w:sz="0" w:space="0" w:color="auto"/>
        <w:right w:val="none" w:sz="0" w:space="0" w:color="auto"/>
      </w:divBdr>
      <w:divsChild>
        <w:div w:id="467162975">
          <w:marLeft w:val="0"/>
          <w:marRight w:val="0"/>
          <w:marTop w:val="0"/>
          <w:marBottom w:val="225"/>
          <w:divBdr>
            <w:top w:val="none" w:sz="0" w:space="0" w:color="auto"/>
            <w:left w:val="none" w:sz="0" w:space="0" w:color="auto"/>
            <w:bottom w:val="none" w:sz="0" w:space="0" w:color="auto"/>
            <w:right w:val="none" w:sz="0" w:space="0" w:color="auto"/>
          </w:divBdr>
        </w:div>
        <w:div w:id="127208138">
          <w:marLeft w:val="0"/>
          <w:marRight w:val="0"/>
          <w:marTop w:val="0"/>
          <w:marBottom w:val="225"/>
          <w:divBdr>
            <w:top w:val="none" w:sz="0" w:space="0" w:color="auto"/>
            <w:left w:val="none" w:sz="0" w:space="0" w:color="auto"/>
            <w:bottom w:val="none" w:sz="0" w:space="0" w:color="auto"/>
            <w:right w:val="none" w:sz="0" w:space="0" w:color="auto"/>
          </w:divBdr>
        </w:div>
      </w:divsChild>
    </w:div>
    <w:div w:id="2140344768">
      <w:bodyDiv w:val="1"/>
      <w:marLeft w:val="0"/>
      <w:marRight w:val="0"/>
      <w:marTop w:val="0"/>
      <w:marBottom w:val="0"/>
      <w:divBdr>
        <w:top w:val="none" w:sz="0" w:space="0" w:color="auto"/>
        <w:left w:val="none" w:sz="0" w:space="0" w:color="auto"/>
        <w:bottom w:val="none" w:sz="0" w:space="0" w:color="auto"/>
        <w:right w:val="none" w:sz="0" w:space="0" w:color="auto"/>
      </w:divBdr>
      <w:divsChild>
        <w:div w:id="64690810">
          <w:marLeft w:val="0"/>
          <w:marRight w:val="0"/>
          <w:marTop w:val="0"/>
          <w:marBottom w:val="225"/>
          <w:divBdr>
            <w:top w:val="none" w:sz="0" w:space="0" w:color="auto"/>
            <w:left w:val="none" w:sz="0" w:space="0" w:color="auto"/>
            <w:bottom w:val="none" w:sz="0" w:space="0" w:color="auto"/>
            <w:right w:val="none" w:sz="0" w:space="0" w:color="auto"/>
          </w:divBdr>
        </w:div>
        <w:div w:id="1405176157">
          <w:marLeft w:val="0"/>
          <w:marRight w:val="0"/>
          <w:marTop w:val="0"/>
          <w:marBottom w:val="225"/>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307</TotalTime>
  <Pages>3</Pages>
  <Words>195</Words>
  <Characters>1113</Characters>
  <Application>Microsoft Office Word</Application>
  <DocSecurity>0</DocSecurity>
  <Lines>9</Lines>
  <Paragraphs>2</Paragraphs>
  <ScaleCrop>false</ScaleCrop>
  <Company>Lenovo</Company>
  <LinksUpToDate>false</LinksUpToDate>
  <CharactersWithSpaces>1306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Waimen Cheung</dc:creator>
  <cp:lastModifiedBy>Waimen-Cheung</cp:lastModifiedBy>
  <cp:revision>38</cp:revision>
  <cp:lastPrinted>2017-10-08T09:10:00Z</cp:lastPrinted>
  <dcterms:created xsi:type="dcterms:W3CDTF">2017-09-03T13:11:00Z</dcterms:created>
  <dcterms:modified xsi:type="dcterms:W3CDTF">2021-09-18T06:55:00Z</dcterms:modified>
</cp:coreProperties>
</file>